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0627" w14:textId="4D2F1A46" w:rsidR="00973108" w:rsidRDefault="00973108" w:rsidP="00242A94">
      <w:pPr>
        <w:pStyle w:val="Title"/>
        <w:rPr>
          <w:sz w:val="56"/>
          <w:szCs w:val="56"/>
        </w:rPr>
      </w:pPr>
      <w:r>
        <w:rPr>
          <w:noProof/>
          <w:sz w:val="56"/>
          <w:szCs w:val="56"/>
        </w:rPr>
        <w:drawing>
          <wp:anchor distT="0" distB="0" distL="114300" distR="114300" simplePos="0" relativeHeight="251659264" behindDoc="0" locked="0" layoutInCell="1" allowOverlap="1" wp14:anchorId="230FDC1E" wp14:editId="77EAAF92">
            <wp:simplePos x="0" y="0"/>
            <wp:positionH relativeFrom="margin">
              <wp:posOffset>2002971</wp:posOffset>
            </wp:positionH>
            <wp:positionV relativeFrom="margin">
              <wp:posOffset>-489857</wp:posOffset>
            </wp:positionV>
            <wp:extent cx="1893570" cy="1898015"/>
            <wp:effectExtent l="0" t="0" r="0" b="6985"/>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93570" cy="1898015"/>
                    </a:xfrm>
                    <a:prstGeom prst="rect">
                      <a:avLst/>
                    </a:prstGeom>
                  </pic:spPr>
                </pic:pic>
              </a:graphicData>
            </a:graphic>
            <wp14:sizeRelH relativeFrom="margin">
              <wp14:pctWidth>0</wp14:pctWidth>
            </wp14:sizeRelH>
            <wp14:sizeRelV relativeFrom="margin">
              <wp14:pctHeight>0</wp14:pctHeight>
            </wp14:sizeRelV>
          </wp:anchor>
        </w:drawing>
      </w:r>
    </w:p>
    <w:p w14:paraId="282A44B7" w14:textId="480ADEC5" w:rsidR="00F970C2" w:rsidRPr="00242A94" w:rsidRDefault="00242A94" w:rsidP="00242A94">
      <w:pPr>
        <w:pStyle w:val="Title"/>
        <w:rPr>
          <w:sz w:val="56"/>
          <w:szCs w:val="56"/>
        </w:rPr>
      </w:pPr>
      <w:r w:rsidRPr="00242A94">
        <w:rPr>
          <w:sz w:val="56"/>
          <w:szCs w:val="56"/>
        </w:rPr>
        <w:t>CLS Application Essays Worksheet</w:t>
      </w:r>
    </w:p>
    <w:p w14:paraId="5B35C7A2" w14:textId="5D03B705" w:rsidR="00242A94" w:rsidRDefault="00242A94" w:rsidP="000E222D">
      <w:r>
        <w:t xml:space="preserve">This document is intended as a resource for students to make notes and begin drafts of their essays for the 2021 Critical Language Scholarship Program. This worksheet is NOT a part of the CLS application, which is available online at </w:t>
      </w:r>
      <w:hyperlink r:id="rId12" w:history="1">
        <w:r>
          <w:rPr>
            <w:rStyle w:val="Hyperlink"/>
          </w:rPr>
          <w:t>https://clscholarship.org/apply</w:t>
        </w:r>
      </w:hyperlink>
    </w:p>
    <w:p w14:paraId="72912F7A" w14:textId="3055B393" w:rsidR="00242A94" w:rsidRPr="000A2104" w:rsidRDefault="00242A94" w:rsidP="000E222D">
      <w:pPr>
        <w:rPr>
          <w:b/>
          <w:bCs/>
        </w:rPr>
      </w:pPr>
      <w:r w:rsidRPr="000A2104">
        <w:rPr>
          <w:b/>
          <w:bCs/>
        </w:rPr>
        <w:t>We recommend beginning your online application early, as the essays only make up one section of the longer application form.</w:t>
      </w:r>
    </w:p>
    <w:p w14:paraId="79FC6BF4" w14:textId="5A981133" w:rsidR="00AE3806" w:rsidRPr="000A2104" w:rsidRDefault="00242A94" w:rsidP="000E222D">
      <w:pPr>
        <w:rPr>
          <w:b/>
          <w:bCs/>
        </w:rPr>
      </w:pPr>
      <w:r w:rsidRPr="000A2104">
        <w:rPr>
          <w:b/>
          <w:bCs/>
        </w:rPr>
        <w:t>Please note that word counts in this document and in other word processing systems may vary from the word limits provided in the online application form.</w:t>
      </w:r>
    </w:p>
    <w:p w14:paraId="16D8A6A6" w14:textId="3491CA03" w:rsidR="00AE3806" w:rsidRDefault="00AE3806" w:rsidP="000E222D">
      <w:r>
        <w:t xml:space="preserve">In addition to using this document to prepare drafts of your essays, we encourage you to </w:t>
      </w:r>
      <w:r w:rsidR="00F647FF">
        <w:t>consult the following resources:</w:t>
      </w:r>
    </w:p>
    <w:p w14:paraId="59707715" w14:textId="465389EB" w:rsidR="00F647FF" w:rsidRDefault="00F647FF" w:rsidP="00F647FF">
      <w:pPr>
        <w:pStyle w:val="ListParagraph"/>
        <w:numPr>
          <w:ilvl w:val="0"/>
          <w:numId w:val="7"/>
        </w:numPr>
      </w:pPr>
      <w:r>
        <w:t>CLS selection criteria:</w:t>
      </w:r>
      <w:r w:rsidR="005E0EFF">
        <w:t xml:space="preserve"> </w:t>
      </w:r>
      <w:hyperlink r:id="rId13" w:history="1">
        <w:r w:rsidR="005E0EFF">
          <w:rPr>
            <w:rStyle w:val="Hyperlink"/>
          </w:rPr>
          <w:t>https://clscholarship.org/applicants/selection</w:t>
        </w:r>
      </w:hyperlink>
    </w:p>
    <w:p w14:paraId="020918E2" w14:textId="75B8C82D" w:rsidR="00F647FF" w:rsidRDefault="00F647FF" w:rsidP="00F647FF">
      <w:pPr>
        <w:pStyle w:val="ListParagraph"/>
        <w:numPr>
          <w:ilvl w:val="0"/>
          <w:numId w:val="7"/>
        </w:numPr>
      </w:pPr>
      <w:r>
        <w:t>CLS tips for strengthening your application (video):</w:t>
      </w:r>
      <w:r w:rsidR="001D669E">
        <w:t xml:space="preserve"> </w:t>
      </w:r>
      <w:hyperlink r:id="rId14" w:history="1">
        <w:r w:rsidR="008C600B" w:rsidRPr="00757F6A">
          <w:rPr>
            <w:rStyle w:val="Hyperlink"/>
          </w:rPr>
          <w:t>https://youtu.be/6yrYywRQuoo</w:t>
        </w:r>
      </w:hyperlink>
    </w:p>
    <w:p w14:paraId="5BC0E490" w14:textId="0BC9D017" w:rsidR="00F647FF" w:rsidRPr="002177AB" w:rsidRDefault="00896DEF" w:rsidP="008C600B">
      <w:pPr>
        <w:pStyle w:val="ListParagraph"/>
        <w:numPr>
          <w:ilvl w:val="0"/>
          <w:numId w:val="7"/>
        </w:numPr>
        <w:rPr>
          <w:rStyle w:val="Hyperlink"/>
          <w:color w:val="auto"/>
          <w:u w:val="none"/>
        </w:rPr>
      </w:pPr>
      <w:r>
        <w:t xml:space="preserve">Find a CLS advisor on your campus: </w:t>
      </w:r>
      <w:hyperlink r:id="rId15" w:history="1">
        <w:r w:rsidR="00DD0BEB">
          <w:rPr>
            <w:rStyle w:val="Hyperlink"/>
          </w:rPr>
          <w:t>https://clscholarship.org/universities</w:t>
        </w:r>
      </w:hyperlink>
    </w:p>
    <w:p w14:paraId="64BC075B" w14:textId="77777777" w:rsidR="002177AB" w:rsidRDefault="002177AB" w:rsidP="002177AB">
      <w:pPr>
        <w:pStyle w:val="Heading1"/>
      </w:pPr>
      <w:r>
        <w:t>Apply Online</w:t>
      </w:r>
    </w:p>
    <w:p w14:paraId="5840ACC4" w14:textId="6965DC51" w:rsidR="002177AB" w:rsidRDefault="002177AB" w:rsidP="002177AB">
      <w:r>
        <w:t xml:space="preserve">Applications must be submitted online at </w:t>
      </w:r>
      <w:hyperlink r:id="rId16" w:history="1">
        <w:r>
          <w:rPr>
            <w:rStyle w:val="Hyperlink"/>
          </w:rPr>
          <w:t>https://clscholarship.org/apply</w:t>
        </w:r>
      </w:hyperlink>
      <w:r>
        <w:t xml:space="preserve"> no later than November 17, 2020 at 8:00pm EST.</w:t>
      </w:r>
    </w:p>
    <w:p w14:paraId="03C20105" w14:textId="77777777" w:rsidR="00C61157" w:rsidRDefault="00C61157" w:rsidP="002177AB"/>
    <w:p w14:paraId="0052AD9F" w14:textId="77777777" w:rsidR="00AD483C" w:rsidRDefault="00AD483C">
      <w:pPr>
        <w:rPr>
          <w:rFonts w:asciiTheme="majorHAnsi" w:eastAsiaTheme="majorEastAsia" w:hAnsiTheme="majorHAnsi" w:cstheme="majorBidi"/>
          <w:color w:val="005860" w:themeColor="accent1" w:themeShade="BF"/>
          <w:sz w:val="36"/>
          <w:szCs w:val="36"/>
        </w:rPr>
      </w:pPr>
      <w:r>
        <w:br w:type="page"/>
      </w:r>
    </w:p>
    <w:p w14:paraId="3962066F" w14:textId="3CB82AE7" w:rsidR="00242A94" w:rsidRDefault="00242A94" w:rsidP="00242A94">
      <w:pPr>
        <w:pStyle w:val="Heading1"/>
      </w:pPr>
      <w:r>
        <w:t>Resilience (300 words)</w:t>
      </w:r>
    </w:p>
    <w:p w14:paraId="6174A705" w14:textId="77777777" w:rsidR="00242A94" w:rsidRPr="00242A94" w:rsidRDefault="00242A94" w:rsidP="00242A94">
      <w:pPr>
        <w:rPr>
          <w:i/>
          <w:iCs/>
        </w:rPr>
      </w:pPr>
      <w:r w:rsidRPr="00242A94">
        <w:rPr>
          <w:i/>
          <w:iCs/>
        </w:rPr>
        <w:t>Successful study abroad experiences often require traits such as flexibility, tolerance, openness, and adaptability. On the CLS Program, you will be exposed to new beliefs, values, attitudes, and opinions. For example, you might find that there are differences in concepts of privacy; socially acceptable behaviors; the role of the individual in society; and/or values and political viewpoints.</w:t>
      </w:r>
    </w:p>
    <w:p w14:paraId="53385417" w14:textId="77777777" w:rsidR="00242A94" w:rsidRPr="00242A94" w:rsidRDefault="00242A94" w:rsidP="00242A94">
      <w:pPr>
        <w:numPr>
          <w:ilvl w:val="0"/>
          <w:numId w:val="2"/>
        </w:numPr>
        <w:rPr>
          <w:i/>
          <w:iCs/>
        </w:rPr>
      </w:pPr>
      <w:r w:rsidRPr="00242A94">
        <w:rPr>
          <w:i/>
          <w:iCs/>
        </w:rPr>
        <w:t>Give an example of when you had to adapt to a new environment or situation.</w:t>
      </w:r>
    </w:p>
    <w:p w14:paraId="32FEE387" w14:textId="52C829BB" w:rsidR="00242A94" w:rsidRPr="00440865" w:rsidRDefault="00242A94" w:rsidP="00242A94">
      <w:pPr>
        <w:numPr>
          <w:ilvl w:val="0"/>
          <w:numId w:val="2"/>
        </w:numPr>
        <w:rPr>
          <w:i/>
          <w:iCs/>
        </w:rPr>
      </w:pPr>
      <w:r w:rsidRPr="00242A94">
        <w:rPr>
          <w:i/>
          <w:iCs/>
        </w:rPr>
        <w:t>Based on that experience, what are your strategies for interacting with people who are different from you or situations that are unfamiliar?</w:t>
      </w:r>
    </w:p>
    <w:p w14:paraId="683E545D" w14:textId="7BC4D2DE" w:rsidR="00B9437A" w:rsidRPr="00B9437A" w:rsidRDefault="0015797D" w:rsidP="00473C16">
      <w:pPr>
        <w:pStyle w:val="Heading2"/>
      </w:pPr>
      <w:r>
        <w:t>Questions</w:t>
      </w:r>
      <w:r w:rsidR="00242A94">
        <w:t xml:space="preserve"> to Consider</w:t>
      </w:r>
    </w:p>
    <w:p w14:paraId="1C0AF3E8" w14:textId="60E883F5" w:rsidR="00C52E88" w:rsidRPr="00C52E88" w:rsidRDefault="00C52E88" w:rsidP="00AD483C">
      <w:pPr>
        <w:pStyle w:val="ListParagraph"/>
        <w:numPr>
          <w:ilvl w:val="0"/>
          <w:numId w:val="15"/>
        </w:numPr>
        <w:contextualSpacing w:val="0"/>
      </w:pPr>
      <w:r w:rsidRPr="00C52E88">
        <w:t>How have you dealt with challenges in your life? Do you have coping mechanisms, or hobbies or interests that can sustain you in times of stress?</w:t>
      </w:r>
    </w:p>
    <w:p w14:paraId="3A375FFB" w14:textId="4B15BD46" w:rsidR="00B9437A" w:rsidRPr="00B9437A" w:rsidRDefault="00B9437A" w:rsidP="00AD483C">
      <w:pPr>
        <w:pStyle w:val="ListParagraph"/>
        <w:numPr>
          <w:ilvl w:val="0"/>
          <w:numId w:val="15"/>
        </w:numPr>
        <w:contextualSpacing w:val="0"/>
      </w:pPr>
      <w:r w:rsidRPr="00B9437A">
        <w:t>Can you demonstrate humility, sense of humor, and/or an ability to cope with ambiguity or miscommunication using an example from a past situation or experience?</w:t>
      </w:r>
    </w:p>
    <w:p w14:paraId="6136F699" w14:textId="567F5B3D" w:rsidR="0015797D" w:rsidRPr="0015797D" w:rsidRDefault="00473C16" w:rsidP="00AD483C">
      <w:pPr>
        <w:pStyle w:val="ListParagraph"/>
        <w:numPr>
          <w:ilvl w:val="0"/>
          <w:numId w:val="15"/>
        </w:numPr>
        <w:contextualSpacing w:val="0"/>
      </w:pPr>
      <w:r w:rsidRPr="00B9437A">
        <w:t>How will you cope with the unique stresses of living in another cultural setting?</w:t>
      </w:r>
    </w:p>
    <w:p w14:paraId="160B541A" w14:textId="3FC6189D" w:rsidR="00242A94" w:rsidRDefault="00242A94" w:rsidP="00242A94">
      <w:pPr>
        <w:pStyle w:val="Heading2"/>
      </w:pPr>
      <w:r>
        <w:t>Begin Your Draft</w:t>
      </w:r>
    </w:p>
    <w:p w14:paraId="41DEA1E8" w14:textId="27EB0905" w:rsidR="00242A94" w:rsidRPr="00242A94" w:rsidRDefault="00242A94" w:rsidP="00242A94">
      <w:r>
        <w:t>[Begin your draft here]</w:t>
      </w:r>
    </w:p>
    <w:p w14:paraId="431B9DE9" w14:textId="77777777" w:rsidR="00AD483C" w:rsidRDefault="00AD483C">
      <w:pPr>
        <w:rPr>
          <w:rFonts w:asciiTheme="majorHAnsi" w:eastAsiaTheme="majorEastAsia" w:hAnsiTheme="majorHAnsi" w:cstheme="majorBidi"/>
          <w:color w:val="005860" w:themeColor="accent1" w:themeShade="BF"/>
          <w:sz w:val="36"/>
          <w:szCs w:val="36"/>
        </w:rPr>
      </w:pPr>
      <w:r>
        <w:br w:type="page"/>
      </w:r>
    </w:p>
    <w:p w14:paraId="2DCBA129" w14:textId="7EDB6E18" w:rsidR="00242A94" w:rsidRDefault="00242A94" w:rsidP="00242A94">
      <w:pPr>
        <w:pStyle w:val="Heading1"/>
      </w:pPr>
      <w:r>
        <w:t>Preparation for the CLS Program (300 words)</w:t>
      </w:r>
    </w:p>
    <w:p w14:paraId="69991759" w14:textId="77777777" w:rsidR="00242A94" w:rsidRPr="00242A94" w:rsidRDefault="00242A94" w:rsidP="00242A94">
      <w:pPr>
        <w:rPr>
          <w:i/>
          <w:iCs/>
        </w:rPr>
      </w:pPr>
      <w:r w:rsidRPr="00242A94">
        <w:rPr>
          <w:i/>
          <w:iCs/>
        </w:rPr>
        <w:t>The CLS Program is an intensive, group-based overseas learning experience. The program involves adapting to a new culture and environment, an intensive academic program, and mandatory cultural activities that may not always align with your interests. CLS involves building new relationships with people from the host country and functioning day-to-day in another language. CLS cohorts are often very diverse and maintaining positive group relations can be challenging. There may also be challenges specific to the location in which you study, and your own identity, background, and experiences.</w:t>
      </w:r>
    </w:p>
    <w:p w14:paraId="3121AF96" w14:textId="77777777" w:rsidR="00242A94" w:rsidRPr="00242A94" w:rsidRDefault="00242A94" w:rsidP="00242A94">
      <w:pPr>
        <w:numPr>
          <w:ilvl w:val="0"/>
          <w:numId w:val="3"/>
        </w:numPr>
        <w:rPr>
          <w:i/>
          <w:iCs/>
        </w:rPr>
      </w:pPr>
      <w:r w:rsidRPr="00242A94">
        <w:rPr>
          <w:i/>
          <w:iCs/>
        </w:rPr>
        <w:t>What aspects of the CLS Program do you expect will be the most challenging for you?</w:t>
      </w:r>
    </w:p>
    <w:p w14:paraId="7459E9CD" w14:textId="6AB8F335" w:rsidR="00242A94" w:rsidRPr="00440865" w:rsidRDefault="00242A94" w:rsidP="00242A94">
      <w:pPr>
        <w:numPr>
          <w:ilvl w:val="0"/>
          <w:numId w:val="3"/>
        </w:numPr>
        <w:rPr>
          <w:i/>
          <w:iCs/>
        </w:rPr>
      </w:pPr>
      <w:r w:rsidRPr="00242A94">
        <w:rPr>
          <w:i/>
          <w:iCs/>
        </w:rPr>
        <w:t>What knowledge, skills, and experiences will you draw on to meet these challenges?</w:t>
      </w:r>
    </w:p>
    <w:p w14:paraId="2F070A3B" w14:textId="0056D6AD" w:rsidR="000E222D" w:rsidRDefault="0012367F" w:rsidP="000E222D">
      <w:pPr>
        <w:pStyle w:val="Heading2"/>
      </w:pPr>
      <w:r>
        <w:t>Questions</w:t>
      </w:r>
      <w:r w:rsidR="000E222D">
        <w:t xml:space="preserve"> to Consider</w:t>
      </w:r>
    </w:p>
    <w:p w14:paraId="6F059916" w14:textId="6F4E917E" w:rsidR="0012367F" w:rsidRDefault="0012367F" w:rsidP="00AD483C">
      <w:pPr>
        <w:pStyle w:val="ListParagraph"/>
        <w:numPr>
          <w:ilvl w:val="0"/>
          <w:numId w:val="16"/>
        </w:numPr>
        <w:contextualSpacing w:val="0"/>
      </w:pPr>
      <w:r w:rsidRPr="0012367F">
        <w:t>How will you handle the intensive, immersive, highly structured learning environment of CLS?</w:t>
      </w:r>
    </w:p>
    <w:p w14:paraId="3430701B" w14:textId="4B1B0DA9" w:rsidR="00232274" w:rsidRDefault="00524A9B" w:rsidP="00AD483C">
      <w:pPr>
        <w:pStyle w:val="ListParagraph"/>
        <w:numPr>
          <w:ilvl w:val="0"/>
          <w:numId w:val="16"/>
        </w:numPr>
        <w:contextualSpacing w:val="0"/>
      </w:pPr>
      <w:r>
        <w:t>Can you demonstrate skills like perseverance and commitment?</w:t>
      </w:r>
    </w:p>
    <w:p w14:paraId="1D73584D" w14:textId="37A73923" w:rsidR="000E222D" w:rsidRPr="000E222D" w:rsidRDefault="00524A9B" w:rsidP="00AD483C">
      <w:pPr>
        <w:pStyle w:val="ListParagraph"/>
        <w:numPr>
          <w:ilvl w:val="0"/>
          <w:numId w:val="16"/>
        </w:numPr>
        <w:contextualSpacing w:val="0"/>
      </w:pPr>
      <w:r>
        <w:t xml:space="preserve">How will you make a positive contribution to the </w:t>
      </w:r>
      <w:r w:rsidR="00534E0A">
        <w:t>group dynamic?</w:t>
      </w:r>
    </w:p>
    <w:p w14:paraId="3EF9782C" w14:textId="77777777" w:rsidR="000E222D" w:rsidRDefault="000E222D" w:rsidP="000E222D">
      <w:pPr>
        <w:pStyle w:val="Heading2"/>
      </w:pPr>
      <w:r>
        <w:t>Begin Your Draft</w:t>
      </w:r>
    </w:p>
    <w:p w14:paraId="54572A85" w14:textId="6D75C084" w:rsidR="000E222D" w:rsidRDefault="000E222D" w:rsidP="000E222D">
      <w:r>
        <w:t>[Begin your draft here]</w:t>
      </w:r>
    </w:p>
    <w:p w14:paraId="463D8158" w14:textId="77777777" w:rsidR="00AD483C" w:rsidRDefault="00AD483C">
      <w:pPr>
        <w:rPr>
          <w:rFonts w:asciiTheme="majorHAnsi" w:eastAsiaTheme="majorEastAsia" w:hAnsiTheme="majorHAnsi" w:cstheme="majorBidi"/>
          <w:color w:val="005860" w:themeColor="accent1" w:themeShade="BF"/>
          <w:sz w:val="36"/>
          <w:szCs w:val="36"/>
        </w:rPr>
      </w:pPr>
      <w:r>
        <w:br w:type="page"/>
      </w:r>
    </w:p>
    <w:p w14:paraId="476888CB" w14:textId="1585BA01" w:rsidR="00242A94" w:rsidRPr="00242A94" w:rsidRDefault="00242A94" w:rsidP="00242A94">
      <w:pPr>
        <w:pStyle w:val="Heading1"/>
      </w:pPr>
      <w:r>
        <w:t>Citizen Diplomacy</w:t>
      </w:r>
      <w:r w:rsidR="00E27DE1">
        <w:t xml:space="preserve"> (300 words)</w:t>
      </w:r>
    </w:p>
    <w:p w14:paraId="6DE2E468" w14:textId="2A0F6361" w:rsidR="008C600B" w:rsidRPr="00440865" w:rsidRDefault="00C10294" w:rsidP="00C10294">
      <w:pPr>
        <w:rPr>
          <w:i/>
          <w:iCs/>
        </w:rPr>
      </w:pPr>
      <w:r w:rsidRPr="00C10294">
        <w:rPr>
          <w:i/>
          <w:iCs/>
        </w:rPr>
        <w:t xml:space="preserve">A key goal of the CLS Program is to increase the number and diversity of Americans who study and speak critical languages </w:t>
      </w:r>
      <w:proofErr w:type="gramStart"/>
      <w:r w:rsidRPr="00C10294">
        <w:rPr>
          <w:i/>
          <w:iCs/>
        </w:rPr>
        <w:t>in order to</w:t>
      </w:r>
      <w:proofErr w:type="gramEnd"/>
      <w:r w:rsidRPr="00C10294">
        <w:rPr>
          <w:i/>
          <w:iCs/>
        </w:rPr>
        <w:t xml:space="preserve"> develop mutual understanding between the people of the United States and the people of other countries. Languages offer an opportunity for communication and exchange, providing the foundation of a more peaceful world. CLS Program scholars bear responsibility for representing the United States as citizen diplomats in their host communities; they reflect a diversity of values, beliefs, and opinions that is fundamental to providing a balanced representation of the United States abroad (see the </w:t>
      </w:r>
      <w:hyperlink r:id="rId17" w:tgtFrame="_blank" w:history="1">
        <w:r w:rsidRPr="00C10294">
          <w:rPr>
            <w:rStyle w:val="Hyperlink"/>
            <w:i/>
            <w:iCs/>
          </w:rPr>
          <w:t>diversity statement</w:t>
        </w:r>
      </w:hyperlink>
      <w:r w:rsidRPr="00C10294">
        <w:rPr>
          <w:i/>
          <w:iCs/>
        </w:rPr>
        <w:t> of the Bureau of Educational and Cultural Affairs).</w:t>
      </w:r>
    </w:p>
    <w:p w14:paraId="0EF41975" w14:textId="0824266D" w:rsidR="00C10294" w:rsidRPr="00C10294" w:rsidRDefault="00C10294" w:rsidP="00C10294">
      <w:pPr>
        <w:rPr>
          <w:i/>
          <w:iCs/>
        </w:rPr>
      </w:pPr>
      <w:r w:rsidRPr="00C10294">
        <w:rPr>
          <w:i/>
          <w:iCs/>
        </w:rPr>
        <w:t>CLS Program scholars are expected to contribute to the goal of building mutual understanding by sharing what it means to be an American, learning about the host culture, and building meaningful relationships. After the program, alumni share their overseas experiences with others in the United States.</w:t>
      </w:r>
    </w:p>
    <w:p w14:paraId="45814CB6" w14:textId="77777777" w:rsidR="00C10294" w:rsidRPr="00C10294" w:rsidRDefault="00C10294" w:rsidP="00C10294">
      <w:pPr>
        <w:numPr>
          <w:ilvl w:val="0"/>
          <w:numId w:val="4"/>
        </w:numPr>
        <w:rPr>
          <w:i/>
          <w:iCs/>
        </w:rPr>
      </w:pPr>
      <w:r w:rsidRPr="00C10294">
        <w:rPr>
          <w:i/>
          <w:iCs/>
        </w:rPr>
        <w:t>Consider how your unique experience and perspective might contribute to your cohort.</w:t>
      </w:r>
    </w:p>
    <w:p w14:paraId="0C68BD3C" w14:textId="1DA04662" w:rsidR="00C10294" w:rsidRPr="00440865" w:rsidRDefault="00C10294" w:rsidP="00C10294">
      <w:pPr>
        <w:numPr>
          <w:ilvl w:val="0"/>
          <w:numId w:val="4"/>
        </w:numPr>
        <w:rPr>
          <w:i/>
          <w:iCs/>
        </w:rPr>
      </w:pPr>
      <w:r w:rsidRPr="00C10294">
        <w:rPr>
          <w:i/>
          <w:iCs/>
        </w:rPr>
        <w:t>Make a case for how you will serve as an effective citizen diplomat abroad. How could you contribute to the mission of building mutual understanding between the people of your home community and the people of your host community?</w:t>
      </w:r>
    </w:p>
    <w:p w14:paraId="58953745" w14:textId="07538AF2" w:rsidR="000E222D" w:rsidRDefault="008830A3" w:rsidP="000E222D">
      <w:pPr>
        <w:pStyle w:val="Heading2"/>
      </w:pPr>
      <w:r>
        <w:t>Questions</w:t>
      </w:r>
      <w:r w:rsidR="000E222D">
        <w:t xml:space="preserve"> to Consider</w:t>
      </w:r>
    </w:p>
    <w:p w14:paraId="1E4F0226" w14:textId="6BE7DAF2" w:rsidR="005A6AC3" w:rsidRPr="005A6AC3" w:rsidRDefault="005A6AC3" w:rsidP="00AD483C">
      <w:pPr>
        <w:pStyle w:val="ListParagraph"/>
        <w:numPr>
          <w:ilvl w:val="0"/>
          <w:numId w:val="18"/>
        </w:numPr>
        <w:contextualSpacing w:val="0"/>
      </w:pPr>
      <w:r w:rsidRPr="005A6AC3">
        <w:t xml:space="preserve">What distinguishes you from most other applicants? </w:t>
      </w:r>
    </w:p>
    <w:p w14:paraId="58123DDA" w14:textId="77777777" w:rsidR="005A6AC3" w:rsidRPr="005A6AC3" w:rsidRDefault="005A6AC3" w:rsidP="00AD483C">
      <w:pPr>
        <w:pStyle w:val="ListParagraph"/>
        <w:numPr>
          <w:ilvl w:val="0"/>
          <w:numId w:val="18"/>
        </w:numPr>
        <w:contextualSpacing w:val="0"/>
      </w:pPr>
      <w:r w:rsidRPr="005A6AC3">
        <w:t xml:space="preserve">How will you interact with people from the host country as a representative of the United States abroad?  How will you represent the United States abroad? What aspects of your character, identity, or personal story do you feel are uniquely American? </w:t>
      </w:r>
    </w:p>
    <w:p w14:paraId="2B061499" w14:textId="0DE7DEF9" w:rsidR="005A6AC3" w:rsidRPr="005A6AC3" w:rsidRDefault="005A6AC3" w:rsidP="00AD483C">
      <w:pPr>
        <w:pStyle w:val="ListParagraph"/>
        <w:numPr>
          <w:ilvl w:val="0"/>
          <w:numId w:val="18"/>
        </w:numPr>
        <w:contextualSpacing w:val="0"/>
      </w:pPr>
      <w:r w:rsidRPr="005A6AC3">
        <w:t xml:space="preserve">Think about the different communities of which you are a member. How can this experience help you to contribute back to them? </w:t>
      </w:r>
    </w:p>
    <w:p w14:paraId="22BE9D9F" w14:textId="77777777" w:rsidR="000E222D" w:rsidRDefault="000E222D" w:rsidP="000E222D">
      <w:pPr>
        <w:pStyle w:val="Heading2"/>
      </w:pPr>
      <w:r>
        <w:t>Begin Your Draft</w:t>
      </w:r>
    </w:p>
    <w:p w14:paraId="28B8E77C" w14:textId="5D37613B" w:rsidR="000E222D" w:rsidRPr="00C10294" w:rsidRDefault="000E222D" w:rsidP="000E222D">
      <w:r>
        <w:t>[Begin your draft here]</w:t>
      </w:r>
    </w:p>
    <w:p w14:paraId="1E05AA4E" w14:textId="77777777" w:rsidR="00AD483C" w:rsidRDefault="00AD483C">
      <w:pPr>
        <w:rPr>
          <w:rFonts w:asciiTheme="majorHAnsi" w:eastAsiaTheme="majorEastAsia" w:hAnsiTheme="majorHAnsi" w:cstheme="majorBidi"/>
          <w:color w:val="005860" w:themeColor="accent1" w:themeShade="BF"/>
          <w:sz w:val="36"/>
          <w:szCs w:val="36"/>
        </w:rPr>
      </w:pPr>
      <w:r>
        <w:br w:type="page"/>
      </w:r>
    </w:p>
    <w:p w14:paraId="6F388087" w14:textId="4097E3A9" w:rsidR="00242A94" w:rsidRPr="00242A94" w:rsidRDefault="00E27DE1" w:rsidP="00E27DE1">
      <w:pPr>
        <w:pStyle w:val="Heading1"/>
      </w:pPr>
      <w:r>
        <w:t>Commitment to Language Study (200 words)</w:t>
      </w:r>
    </w:p>
    <w:p w14:paraId="7ED9572D" w14:textId="77777777" w:rsidR="00E27DE1" w:rsidRPr="00E27DE1" w:rsidRDefault="00E27DE1" w:rsidP="00E27DE1">
      <w:pPr>
        <w:rPr>
          <w:i/>
          <w:iCs/>
        </w:rPr>
      </w:pPr>
      <w:r w:rsidRPr="00E27DE1">
        <w:rPr>
          <w:i/>
          <w:iCs/>
        </w:rPr>
        <w:t>The CLS Program seeks to support students who are committed to acquiring a high level of linguistic and cultural knowledge about the regions and countries in which they study.</w:t>
      </w:r>
    </w:p>
    <w:p w14:paraId="72F266BC" w14:textId="77777777" w:rsidR="00E27DE1" w:rsidRPr="00E27DE1" w:rsidRDefault="00E27DE1" w:rsidP="00E27DE1">
      <w:pPr>
        <w:numPr>
          <w:ilvl w:val="0"/>
          <w:numId w:val="5"/>
        </w:numPr>
        <w:rPr>
          <w:i/>
          <w:iCs/>
        </w:rPr>
      </w:pPr>
      <w:r w:rsidRPr="00E27DE1">
        <w:rPr>
          <w:i/>
          <w:iCs/>
        </w:rPr>
        <w:t>What interests you about your chosen target language and the people who speak it?</w:t>
      </w:r>
    </w:p>
    <w:p w14:paraId="585C3135" w14:textId="2639C842" w:rsidR="00E27DE1" w:rsidRPr="00FA1F23" w:rsidRDefault="00E27DE1" w:rsidP="00E27DE1">
      <w:pPr>
        <w:numPr>
          <w:ilvl w:val="0"/>
          <w:numId w:val="5"/>
        </w:numPr>
        <w:rPr>
          <w:i/>
          <w:iCs/>
        </w:rPr>
      </w:pPr>
      <w:r w:rsidRPr="00E27DE1">
        <w:rPr>
          <w:i/>
          <w:iCs/>
        </w:rPr>
        <w:t>How will you continue to study this language after the CLS Program?</w:t>
      </w:r>
    </w:p>
    <w:p w14:paraId="5F7525A8" w14:textId="5B15D5BA" w:rsidR="008E4347" w:rsidRDefault="00FA1F23" w:rsidP="00FA1F23">
      <w:pPr>
        <w:pStyle w:val="Heading2"/>
      </w:pPr>
      <w:r>
        <w:t>Questions to Consider</w:t>
      </w:r>
    </w:p>
    <w:p w14:paraId="04CF0986" w14:textId="77777777" w:rsidR="0090418E" w:rsidRDefault="005548C8" w:rsidP="00AD483C">
      <w:pPr>
        <w:pStyle w:val="ListParagraph"/>
        <w:numPr>
          <w:ilvl w:val="0"/>
          <w:numId w:val="19"/>
        </w:numPr>
        <w:contextualSpacing w:val="0"/>
      </w:pPr>
      <w:r>
        <w:t>What resources are available to continue your language stud</w:t>
      </w:r>
      <w:r w:rsidR="00144D37">
        <w:t xml:space="preserve">y? </w:t>
      </w:r>
    </w:p>
    <w:p w14:paraId="26B0F886" w14:textId="0F9A9EAA" w:rsidR="00FA1F23" w:rsidRPr="00FA1F23" w:rsidRDefault="00144D37" w:rsidP="00AD483C">
      <w:pPr>
        <w:pStyle w:val="ListParagraph"/>
        <w:numPr>
          <w:ilvl w:val="0"/>
          <w:numId w:val="19"/>
        </w:numPr>
        <w:contextualSpacing w:val="0"/>
      </w:pPr>
      <w:r>
        <w:t>Will you be able to take courses on your campus or at the next institution you attend?</w:t>
      </w:r>
      <w:r w:rsidR="0090418E">
        <w:t xml:space="preserve"> If not, how can you be creative in your plan to continue your path to proficiency? </w:t>
      </w:r>
    </w:p>
    <w:p w14:paraId="2664AE08" w14:textId="77777777" w:rsidR="000E222D" w:rsidRDefault="000E222D" w:rsidP="000E222D">
      <w:pPr>
        <w:pStyle w:val="Heading2"/>
      </w:pPr>
      <w:r>
        <w:t>Begin Your Draft</w:t>
      </w:r>
    </w:p>
    <w:p w14:paraId="11C45EED" w14:textId="5A6BE75B" w:rsidR="000E222D" w:rsidRPr="00E27DE1" w:rsidRDefault="000E222D" w:rsidP="0090418E">
      <w:r>
        <w:t>[Begin your draft here]</w:t>
      </w:r>
    </w:p>
    <w:p w14:paraId="2B8E4D21" w14:textId="77777777" w:rsidR="00AD483C" w:rsidRDefault="00AD483C">
      <w:pPr>
        <w:rPr>
          <w:rFonts w:asciiTheme="majorHAnsi" w:eastAsiaTheme="majorEastAsia" w:hAnsiTheme="majorHAnsi" w:cstheme="majorBidi"/>
          <w:color w:val="005860" w:themeColor="accent1" w:themeShade="BF"/>
          <w:sz w:val="36"/>
          <w:szCs w:val="36"/>
        </w:rPr>
      </w:pPr>
      <w:r>
        <w:br w:type="page"/>
      </w:r>
    </w:p>
    <w:p w14:paraId="237A23AA" w14:textId="5A6338FE" w:rsidR="00242A94" w:rsidRDefault="00E27DE1" w:rsidP="00E27DE1">
      <w:pPr>
        <w:pStyle w:val="Heading1"/>
      </w:pPr>
      <w:r>
        <w:t>Statement of Purpose</w:t>
      </w:r>
    </w:p>
    <w:p w14:paraId="43EE8EE8" w14:textId="77777777" w:rsidR="00B7285F" w:rsidRPr="00B7285F" w:rsidRDefault="00B7285F" w:rsidP="00B7285F">
      <w:pPr>
        <w:rPr>
          <w:i/>
          <w:iCs/>
        </w:rPr>
      </w:pPr>
      <w:r w:rsidRPr="00B7285F">
        <w:rPr>
          <w:i/>
          <w:iCs/>
        </w:rPr>
        <w:t>Please address the following questions in your statement of purpose:</w:t>
      </w:r>
    </w:p>
    <w:p w14:paraId="31ED2330" w14:textId="77777777" w:rsidR="00B7285F" w:rsidRPr="00B7285F" w:rsidRDefault="00B7285F" w:rsidP="00B7285F">
      <w:pPr>
        <w:numPr>
          <w:ilvl w:val="0"/>
          <w:numId w:val="6"/>
        </w:numPr>
        <w:rPr>
          <w:i/>
          <w:iCs/>
        </w:rPr>
      </w:pPr>
      <w:r w:rsidRPr="00B7285F">
        <w:rPr>
          <w:i/>
          <w:iCs/>
        </w:rPr>
        <w:t>How will increased language and cultural knowledge help you achieve your future academic or professional goals?</w:t>
      </w:r>
    </w:p>
    <w:p w14:paraId="716BB829" w14:textId="77777777" w:rsidR="00B7285F" w:rsidRPr="00B7285F" w:rsidRDefault="00B7285F" w:rsidP="00B7285F">
      <w:pPr>
        <w:numPr>
          <w:ilvl w:val="0"/>
          <w:numId w:val="6"/>
        </w:numPr>
        <w:rPr>
          <w:i/>
          <w:iCs/>
        </w:rPr>
      </w:pPr>
      <w:r w:rsidRPr="00B7285F">
        <w:rPr>
          <w:i/>
          <w:iCs/>
        </w:rPr>
        <w:t>Why is participation in the CLS Program appropriate for you at this point in your academic or professional career?</w:t>
      </w:r>
    </w:p>
    <w:p w14:paraId="4C84E0EC" w14:textId="77777777" w:rsidR="00B7285F" w:rsidRPr="00B7285F" w:rsidRDefault="00B7285F" w:rsidP="00B7285F">
      <w:pPr>
        <w:numPr>
          <w:ilvl w:val="0"/>
          <w:numId w:val="6"/>
        </w:numPr>
        <w:rPr>
          <w:i/>
          <w:iCs/>
        </w:rPr>
      </w:pPr>
      <w:r w:rsidRPr="00B7285F">
        <w:rPr>
          <w:i/>
          <w:iCs/>
        </w:rPr>
        <w:t>Why should the CLS Program invest in you? What is it that you bring to the program?</w:t>
      </w:r>
    </w:p>
    <w:p w14:paraId="525BA15E" w14:textId="7991FED1" w:rsidR="000E222D" w:rsidRDefault="00786DF8" w:rsidP="000E222D">
      <w:pPr>
        <w:pStyle w:val="Heading2"/>
      </w:pPr>
      <w:r>
        <w:t>Points for Consideration</w:t>
      </w:r>
    </w:p>
    <w:p w14:paraId="5AD28AAD" w14:textId="77777777" w:rsidR="00F14E83" w:rsidRPr="00F14E83" w:rsidRDefault="00F14E83" w:rsidP="00AD483C">
      <w:pPr>
        <w:pStyle w:val="ListParagraph"/>
        <w:numPr>
          <w:ilvl w:val="0"/>
          <w:numId w:val="9"/>
        </w:numPr>
        <w:contextualSpacing w:val="0"/>
      </w:pPr>
      <w:r w:rsidRPr="00F14E83">
        <w:t>Be as specific as possible in describing your academic and professional goals</w:t>
      </w:r>
    </w:p>
    <w:p w14:paraId="5A1F07EE" w14:textId="77777777" w:rsidR="00F14E83" w:rsidRPr="00F14E83" w:rsidRDefault="00F14E83" w:rsidP="00AD483C">
      <w:pPr>
        <w:pStyle w:val="ListParagraph"/>
        <w:numPr>
          <w:ilvl w:val="0"/>
          <w:numId w:val="9"/>
        </w:numPr>
        <w:contextualSpacing w:val="0"/>
      </w:pPr>
      <w:r w:rsidRPr="00F14E83">
        <w:t>Describe how language and cultural skills will benefit these goals</w:t>
      </w:r>
    </w:p>
    <w:p w14:paraId="738023AD" w14:textId="64051695" w:rsidR="00F14E83" w:rsidRDefault="00F14E83" w:rsidP="00AD483C">
      <w:pPr>
        <w:pStyle w:val="ListParagraph"/>
        <w:numPr>
          <w:ilvl w:val="0"/>
          <w:numId w:val="9"/>
        </w:numPr>
        <w:contextualSpacing w:val="0"/>
      </w:pPr>
      <w:r w:rsidRPr="00F14E83">
        <w:t>Be clear about the connection between your specific chosen target language and these goals</w:t>
      </w:r>
    </w:p>
    <w:p w14:paraId="7982A1FD" w14:textId="77777777" w:rsidR="00351499" w:rsidRPr="00351499" w:rsidRDefault="00351499" w:rsidP="00AD483C">
      <w:pPr>
        <w:pStyle w:val="ListParagraph"/>
        <w:numPr>
          <w:ilvl w:val="0"/>
          <w:numId w:val="9"/>
        </w:numPr>
        <w:contextualSpacing w:val="0"/>
      </w:pPr>
      <w:r w:rsidRPr="00351499">
        <w:t>Consider:</w:t>
      </w:r>
    </w:p>
    <w:p w14:paraId="238D56B5" w14:textId="77777777" w:rsidR="00351499" w:rsidRPr="00351499" w:rsidRDefault="00351499" w:rsidP="00AD483C">
      <w:pPr>
        <w:pStyle w:val="ListParagraph"/>
        <w:numPr>
          <w:ilvl w:val="1"/>
          <w:numId w:val="9"/>
        </w:numPr>
        <w:contextualSpacing w:val="0"/>
      </w:pPr>
      <w:r w:rsidRPr="00351499">
        <w:t xml:space="preserve">How did you become interested in your chosen field, language, culture, and/or region?  </w:t>
      </w:r>
    </w:p>
    <w:p w14:paraId="00441189" w14:textId="77777777" w:rsidR="00351499" w:rsidRPr="00351499" w:rsidRDefault="00351499" w:rsidP="00AD483C">
      <w:pPr>
        <w:pStyle w:val="ListParagraph"/>
        <w:numPr>
          <w:ilvl w:val="1"/>
          <w:numId w:val="9"/>
        </w:numPr>
        <w:contextualSpacing w:val="0"/>
      </w:pPr>
      <w:r w:rsidRPr="00351499">
        <w:t xml:space="preserve">What you have done up to </w:t>
      </w:r>
      <w:proofErr w:type="gramStart"/>
      <w:r w:rsidRPr="00351499">
        <w:t>now</w:t>
      </w:r>
      <w:proofErr w:type="gramEnd"/>
      <w:r w:rsidRPr="00351499">
        <w:t xml:space="preserve"> to cultivate this interest?</w:t>
      </w:r>
    </w:p>
    <w:p w14:paraId="32404D3D" w14:textId="32D696D0" w:rsidR="00351499" w:rsidRPr="00F14E83" w:rsidRDefault="00351499" w:rsidP="00AD483C">
      <w:pPr>
        <w:pStyle w:val="ListParagraph"/>
        <w:numPr>
          <w:ilvl w:val="1"/>
          <w:numId w:val="9"/>
        </w:numPr>
        <w:contextualSpacing w:val="0"/>
      </w:pPr>
      <w:r w:rsidRPr="00351499">
        <w:t xml:space="preserve">Why is </w:t>
      </w:r>
      <w:r w:rsidRPr="00351499">
        <w:rPr>
          <w:b/>
          <w:bCs/>
        </w:rPr>
        <w:t>now</w:t>
      </w:r>
      <w:r w:rsidRPr="00351499">
        <w:t xml:space="preserve"> the right time for you to participate in CLS? </w:t>
      </w:r>
    </w:p>
    <w:p w14:paraId="60CE4865" w14:textId="77777777" w:rsidR="000E222D" w:rsidRDefault="000E222D" w:rsidP="000E222D">
      <w:pPr>
        <w:pStyle w:val="Heading2"/>
      </w:pPr>
      <w:r>
        <w:t>Begin Your Draft</w:t>
      </w:r>
    </w:p>
    <w:p w14:paraId="28383498" w14:textId="6189BF3A" w:rsidR="000A2104" w:rsidRDefault="000E222D" w:rsidP="000E222D">
      <w:r>
        <w:t>[Begin your draft here]</w:t>
      </w:r>
    </w:p>
    <w:sectPr w:rsidR="000A210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FEE2" w14:textId="77777777" w:rsidR="006A3D7B" w:rsidRDefault="006A3D7B" w:rsidP="006A3D7B">
      <w:pPr>
        <w:spacing w:after="0" w:line="240" w:lineRule="auto"/>
      </w:pPr>
      <w:r>
        <w:separator/>
      </w:r>
    </w:p>
  </w:endnote>
  <w:endnote w:type="continuationSeparator" w:id="0">
    <w:p w14:paraId="167DE933" w14:textId="77777777" w:rsidR="006A3D7B" w:rsidRDefault="006A3D7B" w:rsidP="006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Medium">
    <w:altName w:val="Candara"/>
    <w:panose1 w:val="02000506030000020004"/>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708146702"/>
        <w:docPartObj>
          <w:docPartGallery w:val="Page Numbers (Bottom of Page)"/>
          <w:docPartUnique/>
        </w:docPartObj>
      </w:sdtPr>
      <w:sdtEndPr>
        <w:rPr>
          <w:rFonts w:asciiTheme="minorHAnsi" w:eastAsiaTheme="minorEastAsia" w:hAnsiTheme="minorHAnsi" w:cstheme="minorBidi"/>
          <w:noProof/>
          <w:sz w:val="21"/>
          <w:szCs w:val="21"/>
        </w:rPr>
      </w:sdtEndPr>
      <w:sdtContent>
        <w:tr w:rsidR="006A3D7B" w14:paraId="0F696D02" w14:textId="77777777">
          <w:trPr>
            <w:trHeight w:val="727"/>
          </w:trPr>
          <w:tc>
            <w:tcPr>
              <w:tcW w:w="4000" w:type="pct"/>
              <w:tcBorders>
                <w:right w:val="triple" w:sz="4" w:space="0" w:color="007681" w:themeColor="accent1"/>
              </w:tcBorders>
            </w:tcPr>
            <w:p w14:paraId="622B0149" w14:textId="1FE7A7BC" w:rsidR="006A3D7B" w:rsidRDefault="006A3D7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007681" w:themeColor="accent1"/>
              </w:tcBorders>
            </w:tcPr>
            <w:p w14:paraId="26DD35E6" w14:textId="5A879EE5" w:rsidR="006A3D7B" w:rsidRDefault="006A3D7B">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353ED88E" w14:textId="77777777" w:rsidR="006A3D7B" w:rsidRDefault="006A3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B777" w14:textId="77777777" w:rsidR="006A3D7B" w:rsidRDefault="006A3D7B" w:rsidP="006A3D7B">
      <w:pPr>
        <w:spacing w:after="0" w:line="240" w:lineRule="auto"/>
      </w:pPr>
      <w:r>
        <w:separator/>
      </w:r>
    </w:p>
  </w:footnote>
  <w:footnote w:type="continuationSeparator" w:id="0">
    <w:p w14:paraId="53B9D84F" w14:textId="77777777" w:rsidR="006A3D7B" w:rsidRDefault="006A3D7B" w:rsidP="006A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DFA"/>
    <w:multiLevelType w:val="multilevel"/>
    <w:tmpl w:val="12F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A325E"/>
    <w:multiLevelType w:val="hybridMultilevel"/>
    <w:tmpl w:val="DDF24F4A"/>
    <w:lvl w:ilvl="0" w:tplc="53E87FB0">
      <w:start w:val="1"/>
      <w:numFmt w:val="bullet"/>
      <w:lvlText w:val=""/>
      <w:lvlJc w:val="left"/>
      <w:pPr>
        <w:tabs>
          <w:tab w:val="num" w:pos="720"/>
        </w:tabs>
        <w:ind w:left="720" w:hanging="360"/>
      </w:pPr>
      <w:rPr>
        <w:rFonts w:ascii="Wingdings 2" w:hAnsi="Wingdings 2" w:hint="default"/>
      </w:rPr>
    </w:lvl>
    <w:lvl w:ilvl="1" w:tplc="0D688C96">
      <w:numFmt w:val="bullet"/>
      <w:lvlText w:val=""/>
      <w:lvlJc w:val="left"/>
      <w:pPr>
        <w:tabs>
          <w:tab w:val="num" w:pos="1440"/>
        </w:tabs>
        <w:ind w:left="1440" w:hanging="360"/>
      </w:pPr>
      <w:rPr>
        <w:rFonts w:ascii="Wingdings 2" w:hAnsi="Wingdings 2" w:hint="default"/>
      </w:rPr>
    </w:lvl>
    <w:lvl w:ilvl="2" w:tplc="F938A606" w:tentative="1">
      <w:start w:val="1"/>
      <w:numFmt w:val="bullet"/>
      <w:lvlText w:val=""/>
      <w:lvlJc w:val="left"/>
      <w:pPr>
        <w:tabs>
          <w:tab w:val="num" w:pos="2160"/>
        </w:tabs>
        <w:ind w:left="2160" w:hanging="360"/>
      </w:pPr>
      <w:rPr>
        <w:rFonts w:ascii="Wingdings 2" w:hAnsi="Wingdings 2" w:hint="default"/>
      </w:rPr>
    </w:lvl>
    <w:lvl w:ilvl="3" w:tplc="A2CA9936" w:tentative="1">
      <w:start w:val="1"/>
      <w:numFmt w:val="bullet"/>
      <w:lvlText w:val=""/>
      <w:lvlJc w:val="left"/>
      <w:pPr>
        <w:tabs>
          <w:tab w:val="num" w:pos="2880"/>
        </w:tabs>
        <w:ind w:left="2880" w:hanging="360"/>
      </w:pPr>
      <w:rPr>
        <w:rFonts w:ascii="Wingdings 2" w:hAnsi="Wingdings 2" w:hint="default"/>
      </w:rPr>
    </w:lvl>
    <w:lvl w:ilvl="4" w:tplc="531E06A6" w:tentative="1">
      <w:start w:val="1"/>
      <w:numFmt w:val="bullet"/>
      <w:lvlText w:val=""/>
      <w:lvlJc w:val="left"/>
      <w:pPr>
        <w:tabs>
          <w:tab w:val="num" w:pos="3600"/>
        </w:tabs>
        <w:ind w:left="3600" w:hanging="360"/>
      </w:pPr>
      <w:rPr>
        <w:rFonts w:ascii="Wingdings 2" w:hAnsi="Wingdings 2" w:hint="default"/>
      </w:rPr>
    </w:lvl>
    <w:lvl w:ilvl="5" w:tplc="91CA9E84" w:tentative="1">
      <w:start w:val="1"/>
      <w:numFmt w:val="bullet"/>
      <w:lvlText w:val=""/>
      <w:lvlJc w:val="left"/>
      <w:pPr>
        <w:tabs>
          <w:tab w:val="num" w:pos="4320"/>
        </w:tabs>
        <w:ind w:left="4320" w:hanging="360"/>
      </w:pPr>
      <w:rPr>
        <w:rFonts w:ascii="Wingdings 2" w:hAnsi="Wingdings 2" w:hint="default"/>
      </w:rPr>
    </w:lvl>
    <w:lvl w:ilvl="6" w:tplc="AEC67C7E" w:tentative="1">
      <w:start w:val="1"/>
      <w:numFmt w:val="bullet"/>
      <w:lvlText w:val=""/>
      <w:lvlJc w:val="left"/>
      <w:pPr>
        <w:tabs>
          <w:tab w:val="num" w:pos="5040"/>
        </w:tabs>
        <w:ind w:left="5040" w:hanging="360"/>
      </w:pPr>
      <w:rPr>
        <w:rFonts w:ascii="Wingdings 2" w:hAnsi="Wingdings 2" w:hint="default"/>
      </w:rPr>
    </w:lvl>
    <w:lvl w:ilvl="7" w:tplc="8844310E" w:tentative="1">
      <w:start w:val="1"/>
      <w:numFmt w:val="bullet"/>
      <w:lvlText w:val=""/>
      <w:lvlJc w:val="left"/>
      <w:pPr>
        <w:tabs>
          <w:tab w:val="num" w:pos="5760"/>
        </w:tabs>
        <w:ind w:left="5760" w:hanging="360"/>
      </w:pPr>
      <w:rPr>
        <w:rFonts w:ascii="Wingdings 2" w:hAnsi="Wingdings 2" w:hint="default"/>
      </w:rPr>
    </w:lvl>
    <w:lvl w:ilvl="8" w:tplc="419C791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0B036D"/>
    <w:multiLevelType w:val="multilevel"/>
    <w:tmpl w:val="565C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F1372"/>
    <w:multiLevelType w:val="hybridMultilevel"/>
    <w:tmpl w:val="855E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16A78"/>
    <w:multiLevelType w:val="multilevel"/>
    <w:tmpl w:val="AA0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57CDC"/>
    <w:multiLevelType w:val="hybridMultilevel"/>
    <w:tmpl w:val="B412CD02"/>
    <w:lvl w:ilvl="0" w:tplc="3952539C">
      <w:start w:val="1"/>
      <w:numFmt w:val="bullet"/>
      <w:lvlText w:val=""/>
      <w:lvlJc w:val="left"/>
      <w:pPr>
        <w:tabs>
          <w:tab w:val="num" w:pos="720"/>
        </w:tabs>
        <w:ind w:left="720" w:hanging="360"/>
      </w:pPr>
      <w:rPr>
        <w:rFonts w:ascii="Wingdings 2" w:hAnsi="Wingdings 2" w:hint="default"/>
      </w:rPr>
    </w:lvl>
    <w:lvl w:ilvl="1" w:tplc="1CB82400">
      <w:start w:val="1"/>
      <w:numFmt w:val="bullet"/>
      <w:lvlText w:val=""/>
      <w:lvlJc w:val="left"/>
      <w:pPr>
        <w:tabs>
          <w:tab w:val="num" w:pos="1440"/>
        </w:tabs>
        <w:ind w:left="1440" w:hanging="360"/>
      </w:pPr>
      <w:rPr>
        <w:rFonts w:ascii="Wingdings 2" w:hAnsi="Wingdings 2" w:hint="default"/>
      </w:rPr>
    </w:lvl>
    <w:lvl w:ilvl="2" w:tplc="8FC61836" w:tentative="1">
      <w:start w:val="1"/>
      <w:numFmt w:val="bullet"/>
      <w:lvlText w:val=""/>
      <w:lvlJc w:val="left"/>
      <w:pPr>
        <w:tabs>
          <w:tab w:val="num" w:pos="2160"/>
        </w:tabs>
        <w:ind w:left="2160" w:hanging="360"/>
      </w:pPr>
      <w:rPr>
        <w:rFonts w:ascii="Wingdings 2" w:hAnsi="Wingdings 2" w:hint="default"/>
      </w:rPr>
    </w:lvl>
    <w:lvl w:ilvl="3" w:tplc="431E3DB4" w:tentative="1">
      <w:start w:val="1"/>
      <w:numFmt w:val="bullet"/>
      <w:lvlText w:val=""/>
      <w:lvlJc w:val="left"/>
      <w:pPr>
        <w:tabs>
          <w:tab w:val="num" w:pos="2880"/>
        </w:tabs>
        <w:ind w:left="2880" w:hanging="360"/>
      </w:pPr>
      <w:rPr>
        <w:rFonts w:ascii="Wingdings 2" w:hAnsi="Wingdings 2" w:hint="default"/>
      </w:rPr>
    </w:lvl>
    <w:lvl w:ilvl="4" w:tplc="93C0D5BC" w:tentative="1">
      <w:start w:val="1"/>
      <w:numFmt w:val="bullet"/>
      <w:lvlText w:val=""/>
      <w:lvlJc w:val="left"/>
      <w:pPr>
        <w:tabs>
          <w:tab w:val="num" w:pos="3600"/>
        </w:tabs>
        <w:ind w:left="3600" w:hanging="360"/>
      </w:pPr>
      <w:rPr>
        <w:rFonts w:ascii="Wingdings 2" w:hAnsi="Wingdings 2" w:hint="default"/>
      </w:rPr>
    </w:lvl>
    <w:lvl w:ilvl="5" w:tplc="0E80C094" w:tentative="1">
      <w:start w:val="1"/>
      <w:numFmt w:val="bullet"/>
      <w:lvlText w:val=""/>
      <w:lvlJc w:val="left"/>
      <w:pPr>
        <w:tabs>
          <w:tab w:val="num" w:pos="4320"/>
        </w:tabs>
        <w:ind w:left="4320" w:hanging="360"/>
      </w:pPr>
      <w:rPr>
        <w:rFonts w:ascii="Wingdings 2" w:hAnsi="Wingdings 2" w:hint="default"/>
      </w:rPr>
    </w:lvl>
    <w:lvl w:ilvl="6" w:tplc="90DA77F6" w:tentative="1">
      <w:start w:val="1"/>
      <w:numFmt w:val="bullet"/>
      <w:lvlText w:val=""/>
      <w:lvlJc w:val="left"/>
      <w:pPr>
        <w:tabs>
          <w:tab w:val="num" w:pos="5040"/>
        </w:tabs>
        <w:ind w:left="5040" w:hanging="360"/>
      </w:pPr>
      <w:rPr>
        <w:rFonts w:ascii="Wingdings 2" w:hAnsi="Wingdings 2" w:hint="default"/>
      </w:rPr>
    </w:lvl>
    <w:lvl w:ilvl="7" w:tplc="75DC1684" w:tentative="1">
      <w:start w:val="1"/>
      <w:numFmt w:val="bullet"/>
      <w:lvlText w:val=""/>
      <w:lvlJc w:val="left"/>
      <w:pPr>
        <w:tabs>
          <w:tab w:val="num" w:pos="5760"/>
        </w:tabs>
        <w:ind w:left="5760" w:hanging="360"/>
      </w:pPr>
      <w:rPr>
        <w:rFonts w:ascii="Wingdings 2" w:hAnsi="Wingdings 2" w:hint="default"/>
      </w:rPr>
    </w:lvl>
    <w:lvl w:ilvl="8" w:tplc="3116A81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CE90235"/>
    <w:multiLevelType w:val="multilevel"/>
    <w:tmpl w:val="CE5A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612D6"/>
    <w:multiLevelType w:val="hybridMultilevel"/>
    <w:tmpl w:val="BCB4C24A"/>
    <w:lvl w:ilvl="0" w:tplc="1C9270A0">
      <w:start w:val="1"/>
      <w:numFmt w:val="bullet"/>
      <w:lvlText w:val=""/>
      <w:lvlJc w:val="left"/>
      <w:pPr>
        <w:tabs>
          <w:tab w:val="num" w:pos="720"/>
        </w:tabs>
        <w:ind w:left="720" w:hanging="360"/>
      </w:pPr>
      <w:rPr>
        <w:rFonts w:ascii="Wingdings 2" w:hAnsi="Wingdings 2" w:hint="default"/>
      </w:rPr>
    </w:lvl>
    <w:lvl w:ilvl="1" w:tplc="44CA8DE8">
      <w:start w:val="1"/>
      <w:numFmt w:val="bullet"/>
      <w:lvlText w:val=""/>
      <w:lvlJc w:val="left"/>
      <w:pPr>
        <w:tabs>
          <w:tab w:val="num" w:pos="1440"/>
        </w:tabs>
        <w:ind w:left="1440" w:hanging="360"/>
      </w:pPr>
      <w:rPr>
        <w:rFonts w:ascii="Wingdings 2" w:hAnsi="Wingdings 2" w:hint="default"/>
      </w:rPr>
    </w:lvl>
    <w:lvl w:ilvl="2" w:tplc="9182D0B4" w:tentative="1">
      <w:start w:val="1"/>
      <w:numFmt w:val="bullet"/>
      <w:lvlText w:val=""/>
      <w:lvlJc w:val="left"/>
      <w:pPr>
        <w:tabs>
          <w:tab w:val="num" w:pos="2160"/>
        </w:tabs>
        <w:ind w:left="2160" w:hanging="360"/>
      </w:pPr>
      <w:rPr>
        <w:rFonts w:ascii="Wingdings 2" w:hAnsi="Wingdings 2" w:hint="default"/>
      </w:rPr>
    </w:lvl>
    <w:lvl w:ilvl="3" w:tplc="459CFFF0" w:tentative="1">
      <w:start w:val="1"/>
      <w:numFmt w:val="bullet"/>
      <w:lvlText w:val=""/>
      <w:lvlJc w:val="left"/>
      <w:pPr>
        <w:tabs>
          <w:tab w:val="num" w:pos="2880"/>
        </w:tabs>
        <w:ind w:left="2880" w:hanging="360"/>
      </w:pPr>
      <w:rPr>
        <w:rFonts w:ascii="Wingdings 2" w:hAnsi="Wingdings 2" w:hint="default"/>
      </w:rPr>
    </w:lvl>
    <w:lvl w:ilvl="4" w:tplc="5414EC74" w:tentative="1">
      <w:start w:val="1"/>
      <w:numFmt w:val="bullet"/>
      <w:lvlText w:val=""/>
      <w:lvlJc w:val="left"/>
      <w:pPr>
        <w:tabs>
          <w:tab w:val="num" w:pos="3600"/>
        </w:tabs>
        <w:ind w:left="3600" w:hanging="360"/>
      </w:pPr>
      <w:rPr>
        <w:rFonts w:ascii="Wingdings 2" w:hAnsi="Wingdings 2" w:hint="default"/>
      </w:rPr>
    </w:lvl>
    <w:lvl w:ilvl="5" w:tplc="D2BCF7E0" w:tentative="1">
      <w:start w:val="1"/>
      <w:numFmt w:val="bullet"/>
      <w:lvlText w:val=""/>
      <w:lvlJc w:val="left"/>
      <w:pPr>
        <w:tabs>
          <w:tab w:val="num" w:pos="4320"/>
        </w:tabs>
        <w:ind w:left="4320" w:hanging="360"/>
      </w:pPr>
      <w:rPr>
        <w:rFonts w:ascii="Wingdings 2" w:hAnsi="Wingdings 2" w:hint="default"/>
      </w:rPr>
    </w:lvl>
    <w:lvl w:ilvl="6" w:tplc="F1BC50C4" w:tentative="1">
      <w:start w:val="1"/>
      <w:numFmt w:val="bullet"/>
      <w:lvlText w:val=""/>
      <w:lvlJc w:val="left"/>
      <w:pPr>
        <w:tabs>
          <w:tab w:val="num" w:pos="5040"/>
        </w:tabs>
        <w:ind w:left="5040" w:hanging="360"/>
      </w:pPr>
      <w:rPr>
        <w:rFonts w:ascii="Wingdings 2" w:hAnsi="Wingdings 2" w:hint="default"/>
      </w:rPr>
    </w:lvl>
    <w:lvl w:ilvl="7" w:tplc="FD6EEBB0" w:tentative="1">
      <w:start w:val="1"/>
      <w:numFmt w:val="bullet"/>
      <w:lvlText w:val=""/>
      <w:lvlJc w:val="left"/>
      <w:pPr>
        <w:tabs>
          <w:tab w:val="num" w:pos="5760"/>
        </w:tabs>
        <w:ind w:left="5760" w:hanging="360"/>
      </w:pPr>
      <w:rPr>
        <w:rFonts w:ascii="Wingdings 2" w:hAnsi="Wingdings 2" w:hint="default"/>
      </w:rPr>
    </w:lvl>
    <w:lvl w:ilvl="8" w:tplc="6DA0297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31A54D0"/>
    <w:multiLevelType w:val="hybridMultilevel"/>
    <w:tmpl w:val="F9D8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F073F"/>
    <w:multiLevelType w:val="hybridMultilevel"/>
    <w:tmpl w:val="6BA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125E4"/>
    <w:multiLevelType w:val="hybridMultilevel"/>
    <w:tmpl w:val="CE6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E437E"/>
    <w:multiLevelType w:val="hybridMultilevel"/>
    <w:tmpl w:val="087C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A76DF"/>
    <w:multiLevelType w:val="hybridMultilevel"/>
    <w:tmpl w:val="3490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D5E25"/>
    <w:multiLevelType w:val="hybridMultilevel"/>
    <w:tmpl w:val="0FF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A3DB9"/>
    <w:multiLevelType w:val="hybridMultilevel"/>
    <w:tmpl w:val="4B509C36"/>
    <w:lvl w:ilvl="0" w:tplc="7080586A">
      <w:start w:val="1"/>
      <w:numFmt w:val="bullet"/>
      <w:lvlText w:val=""/>
      <w:lvlJc w:val="left"/>
      <w:pPr>
        <w:tabs>
          <w:tab w:val="num" w:pos="720"/>
        </w:tabs>
        <w:ind w:left="720" w:hanging="360"/>
      </w:pPr>
      <w:rPr>
        <w:rFonts w:ascii="Wingdings 2" w:hAnsi="Wingdings 2" w:hint="default"/>
      </w:rPr>
    </w:lvl>
    <w:lvl w:ilvl="1" w:tplc="57EC4B2A">
      <w:start w:val="1"/>
      <w:numFmt w:val="bullet"/>
      <w:lvlText w:val=""/>
      <w:lvlJc w:val="left"/>
      <w:pPr>
        <w:tabs>
          <w:tab w:val="num" w:pos="1440"/>
        </w:tabs>
        <w:ind w:left="1440" w:hanging="360"/>
      </w:pPr>
      <w:rPr>
        <w:rFonts w:ascii="Wingdings 2" w:hAnsi="Wingdings 2" w:hint="default"/>
      </w:rPr>
    </w:lvl>
    <w:lvl w:ilvl="2" w:tplc="F73A2240" w:tentative="1">
      <w:start w:val="1"/>
      <w:numFmt w:val="bullet"/>
      <w:lvlText w:val=""/>
      <w:lvlJc w:val="left"/>
      <w:pPr>
        <w:tabs>
          <w:tab w:val="num" w:pos="2160"/>
        </w:tabs>
        <w:ind w:left="2160" w:hanging="360"/>
      </w:pPr>
      <w:rPr>
        <w:rFonts w:ascii="Wingdings 2" w:hAnsi="Wingdings 2" w:hint="default"/>
      </w:rPr>
    </w:lvl>
    <w:lvl w:ilvl="3" w:tplc="493A899E" w:tentative="1">
      <w:start w:val="1"/>
      <w:numFmt w:val="bullet"/>
      <w:lvlText w:val=""/>
      <w:lvlJc w:val="left"/>
      <w:pPr>
        <w:tabs>
          <w:tab w:val="num" w:pos="2880"/>
        </w:tabs>
        <w:ind w:left="2880" w:hanging="360"/>
      </w:pPr>
      <w:rPr>
        <w:rFonts w:ascii="Wingdings 2" w:hAnsi="Wingdings 2" w:hint="default"/>
      </w:rPr>
    </w:lvl>
    <w:lvl w:ilvl="4" w:tplc="F7E0DCAE" w:tentative="1">
      <w:start w:val="1"/>
      <w:numFmt w:val="bullet"/>
      <w:lvlText w:val=""/>
      <w:lvlJc w:val="left"/>
      <w:pPr>
        <w:tabs>
          <w:tab w:val="num" w:pos="3600"/>
        </w:tabs>
        <w:ind w:left="3600" w:hanging="360"/>
      </w:pPr>
      <w:rPr>
        <w:rFonts w:ascii="Wingdings 2" w:hAnsi="Wingdings 2" w:hint="default"/>
      </w:rPr>
    </w:lvl>
    <w:lvl w:ilvl="5" w:tplc="92FEC666" w:tentative="1">
      <w:start w:val="1"/>
      <w:numFmt w:val="bullet"/>
      <w:lvlText w:val=""/>
      <w:lvlJc w:val="left"/>
      <w:pPr>
        <w:tabs>
          <w:tab w:val="num" w:pos="4320"/>
        </w:tabs>
        <w:ind w:left="4320" w:hanging="360"/>
      </w:pPr>
      <w:rPr>
        <w:rFonts w:ascii="Wingdings 2" w:hAnsi="Wingdings 2" w:hint="default"/>
      </w:rPr>
    </w:lvl>
    <w:lvl w:ilvl="6" w:tplc="BD921BA2" w:tentative="1">
      <w:start w:val="1"/>
      <w:numFmt w:val="bullet"/>
      <w:lvlText w:val=""/>
      <w:lvlJc w:val="left"/>
      <w:pPr>
        <w:tabs>
          <w:tab w:val="num" w:pos="5040"/>
        </w:tabs>
        <w:ind w:left="5040" w:hanging="360"/>
      </w:pPr>
      <w:rPr>
        <w:rFonts w:ascii="Wingdings 2" w:hAnsi="Wingdings 2" w:hint="default"/>
      </w:rPr>
    </w:lvl>
    <w:lvl w:ilvl="7" w:tplc="7310CA9E" w:tentative="1">
      <w:start w:val="1"/>
      <w:numFmt w:val="bullet"/>
      <w:lvlText w:val=""/>
      <w:lvlJc w:val="left"/>
      <w:pPr>
        <w:tabs>
          <w:tab w:val="num" w:pos="5760"/>
        </w:tabs>
        <w:ind w:left="5760" w:hanging="360"/>
      </w:pPr>
      <w:rPr>
        <w:rFonts w:ascii="Wingdings 2" w:hAnsi="Wingdings 2" w:hint="default"/>
      </w:rPr>
    </w:lvl>
    <w:lvl w:ilvl="8" w:tplc="AAF2865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0EF4AB0"/>
    <w:multiLevelType w:val="hybridMultilevel"/>
    <w:tmpl w:val="06FA2218"/>
    <w:lvl w:ilvl="0" w:tplc="7D5A69F6">
      <w:start w:val="1"/>
      <w:numFmt w:val="bullet"/>
      <w:lvlText w:val=""/>
      <w:lvlJc w:val="left"/>
      <w:pPr>
        <w:tabs>
          <w:tab w:val="num" w:pos="720"/>
        </w:tabs>
        <w:ind w:left="720" w:hanging="360"/>
      </w:pPr>
      <w:rPr>
        <w:rFonts w:ascii="Wingdings 2" w:hAnsi="Wingdings 2" w:hint="default"/>
      </w:rPr>
    </w:lvl>
    <w:lvl w:ilvl="1" w:tplc="78889FC8">
      <w:start w:val="1"/>
      <w:numFmt w:val="bullet"/>
      <w:lvlText w:val=""/>
      <w:lvlJc w:val="left"/>
      <w:pPr>
        <w:tabs>
          <w:tab w:val="num" w:pos="1440"/>
        </w:tabs>
        <w:ind w:left="1440" w:hanging="360"/>
      </w:pPr>
      <w:rPr>
        <w:rFonts w:ascii="Wingdings 2" w:hAnsi="Wingdings 2" w:hint="default"/>
      </w:rPr>
    </w:lvl>
    <w:lvl w:ilvl="2" w:tplc="38C40910" w:tentative="1">
      <w:start w:val="1"/>
      <w:numFmt w:val="bullet"/>
      <w:lvlText w:val=""/>
      <w:lvlJc w:val="left"/>
      <w:pPr>
        <w:tabs>
          <w:tab w:val="num" w:pos="2160"/>
        </w:tabs>
        <w:ind w:left="2160" w:hanging="360"/>
      </w:pPr>
      <w:rPr>
        <w:rFonts w:ascii="Wingdings 2" w:hAnsi="Wingdings 2" w:hint="default"/>
      </w:rPr>
    </w:lvl>
    <w:lvl w:ilvl="3" w:tplc="EDB840F2" w:tentative="1">
      <w:start w:val="1"/>
      <w:numFmt w:val="bullet"/>
      <w:lvlText w:val=""/>
      <w:lvlJc w:val="left"/>
      <w:pPr>
        <w:tabs>
          <w:tab w:val="num" w:pos="2880"/>
        </w:tabs>
        <w:ind w:left="2880" w:hanging="360"/>
      </w:pPr>
      <w:rPr>
        <w:rFonts w:ascii="Wingdings 2" w:hAnsi="Wingdings 2" w:hint="default"/>
      </w:rPr>
    </w:lvl>
    <w:lvl w:ilvl="4" w:tplc="0C0EE7C6" w:tentative="1">
      <w:start w:val="1"/>
      <w:numFmt w:val="bullet"/>
      <w:lvlText w:val=""/>
      <w:lvlJc w:val="left"/>
      <w:pPr>
        <w:tabs>
          <w:tab w:val="num" w:pos="3600"/>
        </w:tabs>
        <w:ind w:left="3600" w:hanging="360"/>
      </w:pPr>
      <w:rPr>
        <w:rFonts w:ascii="Wingdings 2" w:hAnsi="Wingdings 2" w:hint="default"/>
      </w:rPr>
    </w:lvl>
    <w:lvl w:ilvl="5" w:tplc="45B6AE28" w:tentative="1">
      <w:start w:val="1"/>
      <w:numFmt w:val="bullet"/>
      <w:lvlText w:val=""/>
      <w:lvlJc w:val="left"/>
      <w:pPr>
        <w:tabs>
          <w:tab w:val="num" w:pos="4320"/>
        </w:tabs>
        <w:ind w:left="4320" w:hanging="360"/>
      </w:pPr>
      <w:rPr>
        <w:rFonts w:ascii="Wingdings 2" w:hAnsi="Wingdings 2" w:hint="default"/>
      </w:rPr>
    </w:lvl>
    <w:lvl w:ilvl="6" w:tplc="C494E7E4" w:tentative="1">
      <w:start w:val="1"/>
      <w:numFmt w:val="bullet"/>
      <w:lvlText w:val=""/>
      <w:lvlJc w:val="left"/>
      <w:pPr>
        <w:tabs>
          <w:tab w:val="num" w:pos="5040"/>
        </w:tabs>
        <w:ind w:left="5040" w:hanging="360"/>
      </w:pPr>
      <w:rPr>
        <w:rFonts w:ascii="Wingdings 2" w:hAnsi="Wingdings 2" w:hint="default"/>
      </w:rPr>
    </w:lvl>
    <w:lvl w:ilvl="7" w:tplc="AFEEBFC2" w:tentative="1">
      <w:start w:val="1"/>
      <w:numFmt w:val="bullet"/>
      <w:lvlText w:val=""/>
      <w:lvlJc w:val="left"/>
      <w:pPr>
        <w:tabs>
          <w:tab w:val="num" w:pos="5760"/>
        </w:tabs>
        <w:ind w:left="5760" w:hanging="360"/>
      </w:pPr>
      <w:rPr>
        <w:rFonts w:ascii="Wingdings 2" w:hAnsi="Wingdings 2" w:hint="default"/>
      </w:rPr>
    </w:lvl>
    <w:lvl w:ilvl="8" w:tplc="E7BEF09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4DE4BA0"/>
    <w:multiLevelType w:val="hybridMultilevel"/>
    <w:tmpl w:val="DCAE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D35E6"/>
    <w:multiLevelType w:val="multilevel"/>
    <w:tmpl w:val="D5F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766785"/>
    <w:multiLevelType w:val="multilevel"/>
    <w:tmpl w:val="5B0A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17"/>
  </w:num>
  <w:num w:numId="5">
    <w:abstractNumId w:val="18"/>
  </w:num>
  <w:num w:numId="6">
    <w:abstractNumId w:val="2"/>
  </w:num>
  <w:num w:numId="7">
    <w:abstractNumId w:val="9"/>
  </w:num>
  <w:num w:numId="8">
    <w:abstractNumId w:val="5"/>
  </w:num>
  <w:num w:numId="9">
    <w:abstractNumId w:val="3"/>
  </w:num>
  <w:num w:numId="10">
    <w:abstractNumId w:val="1"/>
  </w:num>
  <w:num w:numId="11">
    <w:abstractNumId w:val="14"/>
  </w:num>
  <w:num w:numId="12">
    <w:abstractNumId w:val="13"/>
  </w:num>
  <w:num w:numId="13">
    <w:abstractNumId w:val="7"/>
  </w:num>
  <w:num w:numId="14">
    <w:abstractNumId w:val="8"/>
  </w:num>
  <w:num w:numId="15">
    <w:abstractNumId w:val="11"/>
  </w:num>
  <w:num w:numId="16">
    <w:abstractNumId w:val="16"/>
  </w:num>
  <w:num w:numId="17">
    <w:abstractNumId w:val="1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4"/>
    <w:rsid w:val="000A2104"/>
    <w:rsid w:val="000E222D"/>
    <w:rsid w:val="0012367F"/>
    <w:rsid w:val="00144D37"/>
    <w:rsid w:val="0015797D"/>
    <w:rsid w:val="001A52A1"/>
    <w:rsid w:val="001B1EF9"/>
    <w:rsid w:val="001D669E"/>
    <w:rsid w:val="002177AB"/>
    <w:rsid w:val="00232274"/>
    <w:rsid w:val="00242A94"/>
    <w:rsid w:val="00351499"/>
    <w:rsid w:val="0039722A"/>
    <w:rsid w:val="00440865"/>
    <w:rsid w:val="00473C16"/>
    <w:rsid w:val="00524A9B"/>
    <w:rsid w:val="00534E0A"/>
    <w:rsid w:val="005548C8"/>
    <w:rsid w:val="005A6AC3"/>
    <w:rsid w:val="005E0EFF"/>
    <w:rsid w:val="006A3D7B"/>
    <w:rsid w:val="00786DF8"/>
    <w:rsid w:val="008830A3"/>
    <w:rsid w:val="00896DEF"/>
    <w:rsid w:val="008C600B"/>
    <w:rsid w:val="008E4347"/>
    <w:rsid w:val="0090418E"/>
    <w:rsid w:val="00973108"/>
    <w:rsid w:val="009E6E75"/>
    <w:rsid w:val="00A83D97"/>
    <w:rsid w:val="00AD483C"/>
    <w:rsid w:val="00AE3806"/>
    <w:rsid w:val="00B7285F"/>
    <w:rsid w:val="00B742C3"/>
    <w:rsid w:val="00B85753"/>
    <w:rsid w:val="00B9437A"/>
    <w:rsid w:val="00C10294"/>
    <w:rsid w:val="00C52E88"/>
    <w:rsid w:val="00C61157"/>
    <w:rsid w:val="00CE2368"/>
    <w:rsid w:val="00D17E52"/>
    <w:rsid w:val="00DD0BEB"/>
    <w:rsid w:val="00E27DE1"/>
    <w:rsid w:val="00F14E83"/>
    <w:rsid w:val="00F647FF"/>
    <w:rsid w:val="00F91AC4"/>
    <w:rsid w:val="00F970C2"/>
    <w:rsid w:val="00FA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064A"/>
  <w15:chartTrackingRefBased/>
  <w15:docId w15:val="{466692F4-9444-4D93-A0F4-3E231647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C2"/>
  </w:style>
  <w:style w:type="paragraph" w:styleId="Heading1">
    <w:name w:val="heading 1"/>
    <w:basedOn w:val="Normal"/>
    <w:next w:val="Normal"/>
    <w:link w:val="Heading1Char"/>
    <w:uiPriority w:val="9"/>
    <w:qFormat/>
    <w:rsid w:val="00F970C2"/>
    <w:pPr>
      <w:keepNext/>
      <w:keepLines/>
      <w:pBdr>
        <w:bottom w:val="single" w:sz="4" w:space="1" w:color="007681" w:themeColor="accent1"/>
      </w:pBdr>
      <w:spacing w:before="400" w:after="40" w:line="240" w:lineRule="auto"/>
      <w:outlineLvl w:val="0"/>
    </w:pPr>
    <w:rPr>
      <w:rFonts w:asciiTheme="majorHAnsi" w:eastAsiaTheme="majorEastAsia" w:hAnsiTheme="majorHAnsi" w:cstheme="majorBidi"/>
      <w:color w:val="005860" w:themeColor="accent1" w:themeShade="BF"/>
      <w:sz w:val="36"/>
      <w:szCs w:val="36"/>
    </w:rPr>
  </w:style>
  <w:style w:type="paragraph" w:styleId="Heading2">
    <w:name w:val="heading 2"/>
    <w:basedOn w:val="Normal"/>
    <w:next w:val="Normal"/>
    <w:link w:val="Heading2Char"/>
    <w:uiPriority w:val="9"/>
    <w:unhideWhenUsed/>
    <w:qFormat/>
    <w:rsid w:val="00F970C2"/>
    <w:pPr>
      <w:keepNext/>
      <w:keepLines/>
      <w:spacing w:before="160" w:after="0" w:line="240" w:lineRule="auto"/>
      <w:outlineLvl w:val="1"/>
    </w:pPr>
    <w:rPr>
      <w:rFonts w:asciiTheme="majorHAnsi" w:eastAsiaTheme="majorEastAsia" w:hAnsiTheme="majorHAnsi" w:cstheme="majorBidi"/>
      <w:color w:val="005860" w:themeColor="accent1" w:themeShade="BF"/>
      <w:sz w:val="28"/>
      <w:szCs w:val="28"/>
    </w:rPr>
  </w:style>
  <w:style w:type="paragraph" w:styleId="Heading3">
    <w:name w:val="heading 3"/>
    <w:basedOn w:val="Normal"/>
    <w:next w:val="Normal"/>
    <w:link w:val="Heading3Char"/>
    <w:uiPriority w:val="9"/>
    <w:semiHidden/>
    <w:unhideWhenUsed/>
    <w:qFormat/>
    <w:rsid w:val="00F970C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70C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70C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70C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70C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70C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70C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2"/>
    <w:rPr>
      <w:rFonts w:asciiTheme="majorHAnsi" w:eastAsiaTheme="majorEastAsia" w:hAnsiTheme="majorHAnsi" w:cstheme="majorBidi"/>
      <w:color w:val="005860" w:themeColor="accent1" w:themeShade="BF"/>
      <w:sz w:val="36"/>
      <w:szCs w:val="36"/>
    </w:rPr>
  </w:style>
  <w:style w:type="character" w:customStyle="1" w:styleId="Heading2Char">
    <w:name w:val="Heading 2 Char"/>
    <w:basedOn w:val="DefaultParagraphFont"/>
    <w:link w:val="Heading2"/>
    <w:uiPriority w:val="9"/>
    <w:rsid w:val="00F970C2"/>
    <w:rPr>
      <w:rFonts w:asciiTheme="majorHAnsi" w:eastAsiaTheme="majorEastAsia" w:hAnsiTheme="majorHAnsi" w:cstheme="majorBidi"/>
      <w:color w:val="005860" w:themeColor="accent1" w:themeShade="BF"/>
      <w:sz w:val="28"/>
      <w:szCs w:val="28"/>
    </w:rPr>
  </w:style>
  <w:style w:type="character" w:customStyle="1" w:styleId="Heading3Char">
    <w:name w:val="Heading 3 Char"/>
    <w:basedOn w:val="DefaultParagraphFont"/>
    <w:link w:val="Heading3"/>
    <w:uiPriority w:val="9"/>
    <w:semiHidden/>
    <w:rsid w:val="00F970C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970C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70C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70C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970C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70C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70C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70C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970C2"/>
    <w:pPr>
      <w:spacing w:after="0" w:line="240" w:lineRule="auto"/>
      <w:contextualSpacing/>
    </w:pPr>
    <w:rPr>
      <w:rFonts w:asciiTheme="majorHAnsi" w:eastAsiaTheme="majorEastAsia" w:hAnsiTheme="majorHAnsi" w:cstheme="majorBidi"/>
      <w:color w:val="005860" w:themeColor="accent1" w:themeShade="BF"/>
      <w:spacing w:val="-7"/>
      <w:sz w:val="80"/>
      <w:szCs w:val="80"/>
    </w:rPr>
  </w:style>
  <w:style w:type="character" w:customStyle="1" w:styleId="TitleChar">
    <w:name w:val="Title Char"/>
    <w:basedOn w:val="DefaultParagraphFont"/>
    <w:link w:val="Title"/>
    <w:uiPriority w:val="10"/>
    <w:rsid w:val="00F970C2"/>
    <w:rPr>
      <w:rFonts w:asciiTheme="majorHAnsi" w:eastAsiaTheme="majorEastAsia" w:hAnsiTheme="majorHAnsi" w:cstheme="majorBidi"/>
      <w:color w:val="005860" w:themeColor="accent1" w:themeShade="BF"/>
      <w:spacing w:val="-7"/>
      <w:sz w:val="80"/>
      <w:szCs w:val="80"/>
    </w:rPr>
  </w:style>
  <w:style w:type="paragraph" w:styleId="Subtitle">
    <w:name w:val="Subtitle"/>
    <w:basedOn w:val="Normal"/>
    <w:next w:val="Normal"/>
    <w:link w:val="SubtitleChar"/>
    <w:uiPriority w:val="11"/>
    <w:qFormat/>
    <w:rsid w:val="00F970C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70C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70C2"/>
    <w:rPr>
      <w:b/>
      <w:bCs/>
    </w:rPr>
  </w:style>
  <w:style w:type="character" w:styleId="Emphasis">
    <w:name w:val="Emphasis"/>
    <w:basedOn w:val="DefaultParagraphFont"/>
    <w:uiPriority w:val="20"/>
    <w:qFormat/>
    <w:rsid w:val="00F970C2"/>
    <w:rPr>
      <w:i/>
      <w:iCs/>
    </w:rPr>
  </w:style>
  <w:style w:type="paragraph" w:styleId="NoSpacing">
    <w:name w:val="No Spacing"/>
    <w:uiPriority w:val="1"/>
    <w:qFormat/>
    <w:rsid w:val="00F970C2"/>
    <w:pPr>
      <w:spacing w:after="0" w:line="240" w:lineRule="auto"/>
    </w:pPr>
  </w:style>
  <w:style w:type="paragraph" w:styleId="Quote">
    <w:name w:val="Quote"/>
    <w:basedOn w:val="Normal"/>
    <w:next w:val="Normal"/>
    <w:link w:val="QuoteChar"/>
    <w:uiPriority w:val="29"/>
    <w:qFormat/>
    <w:rsid w:val="00F970C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70C2"/>
    <w:rPr>
      <w:i/>
      <w:iCs/>
    </w:rPr>
  </w:style>
  <w:style w:type="paragraph" w:styleId="IntenseQuote">
    <w:name w:val="Intense Quote"/>
    <w:basedOn w:val="Normal"/>
    <w:next w:val="Normal"/>
    <w:link w:val="IntenseQuoteChar"/>
    <w:uiPriority w:val="30"/>
    <w:qFormat/>
    <w:rsid w:val="00F970C2"/>
    <w:pPr>
      <w:spacing w:before="100" w:beforeAutospacing="1" w:after="240"/>
      <w:ind w:left="864" w:right="864"/>
      <w:jc w:val="center"/>
    </w:pPr>
    <w:rPr>
      <w:rFonts w:asciiTheme="majorHAnsi" w:eastAsiaTheme="majorEastAsia" w:hAnsiTheme="majorHAnsi" w:cstheme="majorBidi"/>
      <w:color w:val="007681" w:themeColor="accent1"/>
      <w:sz w:val="28"/>
      <w:szCs w:val="28"/>
    </w:rPr>
  </w:style>
  <w:style w:type="character" w:customStyle="1" w:styleId="IntenseQuoteChar">
    <w:name w:val="Intense Quote Char"/>
    <w:basedOn w:val="DefaultParagraphFont"/>
    <w:link w:val="IntenseQuote"/>
    <w:uiPriority w:val="30"/>
    <w:rsid w:val="00F970C2"/>
    <w:rPr>
      <w:rFonts w:asciiTheme="majorHAnsi" w:eastAsiaTheme="majorEastAsia" w:hAnsiTheme="majorHAnsi" w:cstheme="majorBidi"/>
      <w:color w:val="007681" w:themeColor="accent1"/>
      <w:sz w:val="28"/>
      <w:szCs w:val="28"/>
    </w:rPr>
  </w:style>
  <w:style w:type="character" w:styleId="SubtleEmphasis">
    <w:name w:val="Subtle Emphasis"/>
    <w:basedOn w:val="DefaultParagraphFont"/>
    <w:uiPriority w:val="19"/>
    <w:qFormat/>
    <w:rsid w:val="00F970C2"/>
    <w:rPr>
      <w:i/>
      <w:iCs/>
      <w:color w:val="595959" w:themeColor="text1" w:themeTint="A6"/>
    </w:rPr>
  </w:style>
  <w:style w:type="character" w:styleId="IntenseEmphasis">
    <w:name w:val="Intense Emphasis"/>
    <w:basedOn w:val="DefaultParagraphFont"/>
    <w:uiPriority w:val="21"/>
    <w:qFormat/>
    <w:rsid w:val="00F970C2"/>
    <w:rPr>
      <w:b/>
      <w:bCs/>
      <w:i/>
      <w:iCs/>
    </w:rPr>
  </w:style>
  <w:style w:type="character" w:styleId="SubtleReference">
    <w:name w:val="Subtle Reference"/>
    <w:basedOn w:val="DefaultParagraphFont"/>
    <w:uiPriority w:val="31"/>
    <w:qFormat/>
    <w:rsid w:val="00F970C2"/>
    <w:rPr>
      <w:smallCaps/>
      <w:color w:val="404040" w:themeColor="text1" w:themeTint="BF"/>
    </w:rPr>
  </w:style>
  <w:style w:type="character" w:styleId="IntenseReference">
    <w:name w:val="Intense Reference"/>
    <w:basedOn w:val="DefaultParagraphFont"/>
    <w:uiPriority w:val="32"/>
    <w:qFormat/>
    <w:rsid w:val="00F970C2"/>
    <w:rPr>
      <w:b/>
      <w:bCs/>
      <w:smallCaps/>
      <w:u w:val="single"/>
    </w:rPr>
  </w:style>
  <w:style w:type="character" w:styleId="BookTitle">
    <w:name w:val="Book Title"/>
    <w:basedOn w:val="DefaultParagraphFont"/>
    <w:uiPriority w:val="33"/>
    <w:qFormat/>
    <w:rsid w:val="00F970C2"/>
    <w:rPr>
      <w:b/>
      <w:bCs/>
      <w:smallCaps/>
    </w:rPr>
  </w:style>
  <w:style w:type="paragraph" w:styleId="TOCHeading">
    <w:name w:val="TOC Heading"/>
    <w:basedOn w:val="Heading1"/>
    <w:next w:val="Normal"/>
    <w:uiPriority w:val="39"/>
    <w:unhideWhenUsed/>
    <w:qFormat/>
    <w:rsid w:val="00F970C2"/>
    <w:pPr>
      <w:outlineLvl w:val="9"/>
    </w:pPr>
  </w:style>
  <w:style w:type="character" w:styleId="Hyperlink">
    <w:name w:val="Hyperlink"/>
    <w:basedOn w:val="DefaultParagraphFont"/>
    <w:uiPriority w:val="99"/>
    <w:unhideWhenUsed/>
    <w:rsid w:val="00242A94"/>
    <w:rPr>
      <w:color w:val="0000FF"/>
      <w:u w:val="single"/>
    </w:rPr>
  </w:style>
  <w:style w:type="character" w:styleId="UnresolvedMention">
    <w:name w:val="Unresolved Mention"/>
    <w:basedOn w:val="DefaultParagraphFont"/>
    <w:uiPriority w:val="99"/>
    <w:semiHidden/>
    <w:unhideWhenUsed/>
    <w:rsid w:val="00C10294"/>
    <w:rPr>
      <w:color w:val="605E5C"/>
      <w:shd w:val="clear" w:color="auto" w:fill="E1DFDD"/>
    </w:rPr>
  </w:style>
  <w:style w:type="paragraph" w:styleId="BalloonText">
    <w:name w:val="Balloon Text"/>
    <w:basedOn w:val="Normal"/>
    <w:link w:val="BalloonTextChar"/>
    <w:uiPriority w:val="99"/>
    <w:semiHidden/>
    <w:unhideWhenUsed/>
    <w:rsid w:val="000E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2D"/>
    <w:rPr>
      <w:rFonts w:ascii="Segoe UI" w:hAnsi="Segoe UI" w:cs="Segoe UI"/>
      <w:sz w:val="18"/>
      <w:szCs w:val="18"/>
    </w:rPr>
  </w:style>
  <w:style w:type="paragraph" w:styleId="ListParagraph">
    <w:name w:val="List Paragraph"/>
    <w:basedOn w:val="Normal"/>
    <w:uiPriority w:val="34"/>
    <w:qFormat/>
    <w:rsid w:val="00F647FF"/>
    <w:pPr>
      <w:ind w:left="720"/>
      <w:contextualSpacing/>
    </w:pPr>
  </w:style>
  <w:style w:type="paragraph" w:styleId="Header">
    <w:name w:val="header"/>
    <w:basedOn w:val="Normal"/>
    <w:link w:val="HeaderChar"/>
    <w:uiPriority w:val="99"/>
    <w:unhideWhenUsed/>
    <w:rsid w:val="006A3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D7B"/>
  </w:style>
  <w:style w:type="paragraph" w:styleId="Footer">
    <w:name w:val="footer"/>
    <w:basedOn w:val="Normal"/>
    <w:link w:val="FooterChar"/>
    <w:uiPriority w:val="99"/>
    <w:unhideWhenUsed/>
    <w:rsid w:val="006A3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7B"/>
  </w:style>
  <w:style w:type="paragraph" w:styleId="TOC1">
    <w:name w:val="toc 1"/>
    <w:basedOn w:val="Normal"/>
    <w:next w:val="Normal"/>
    <w:autoRedefine/>
    <w:uiPriority w:val="39"/>
    <w:unhideWhenUsed/>
    <w:rsid w:val="00C61157"/>
    <w:pPr>
      <w:spacing w:after="100"/>
    </w:pPr>
  </w:style>
  <w:style w:type="paragraph" w:styleId="TOC2">
    <w:name w:val="toc 2"/>
    <w:basedOn w:val="Normal"/>
    <w:next w:val="Normal"/>
    <w:autoRedefine/>
    <w:uiPriority w:val="39"/>
    <w:unhideWhenUsed/>
    <w:rsid w:val="00C61157"/>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8803">
      <w:bodyDiv w:val="1"/>
      <w:marLeft w:val="0"/>
      <w:marRight w:val="0"/>
      <w:marTop w:val="0"/>
      <w:marBottom w:val="0"/>
      <w:divBdr>
        <w:top w:val="none" w:sz="0" w:space="0" w:color="auto"/>
        <w:left w:val="none" w:sz="0" w:space="0" w:color="auto"/>
        <w:bottom w:val="none" w:sz="0" w:space="0" w:color="auto"/>
        <w:right w:val="none" w:sz="0" w:space="0" w:color="auto"/>
      </w:divBdr>
    </w:div>
    <w:div w:id="141121524">
      <w:bodyDiv w:val="1"/>
      <w:marLeft w:val="0"/>
      <w:marRight w:val="0"/>
      <w:marTop w:val="0"/>
      <w:marBottom w:val="0"/>
      <w:divBdr>
        <w:top w:val="none" w:sz="0" w:space="0" w:color="auto"/>
        <w:left w:val="none" w:sz="0" w:space="0" w:color="auto"/>
        <w:bottom w:val="none" w:sz="0" w:space="0" w:color="auto"/>
        <w:right w:val="none" w:sz="0" w:space="0" w:color="auto"/>
      </w:divBdr>
    </w:div>
    <w:div w:id="206457160">
      <w:bodyDiv w:val="1"/>
      <w:marLeft w:val="0"/>
      <w:marRight w:val="0"/>
      <w:marTop w:val="0"/>
      <w:marBottom w:val="0"/>
      <w:divBdr>
        <w:top w:val="none" w:sz="0" w:space="0" w:color="auto"/>
        <w:left w:val="none" w:sz="0" w:space="0" w:color="auto"/>
        <w:bottom w:val="none" w:sz="0" w:space="0" w:color="auto"/>
        <w:right w:val="none" w:sz="0" w:space="0" w:color="auto"/>
      </w:divBdr>
      <w:divsChild>
        <w:div w:id="946544836">
          <w:marLeft w:val="288"/>
          <w:marRight w:val="0"/>
          <w:marTop w:val="240"/>
          <w:marBottom w:val="0"/>
          <w:divBdr>
            <w:top w:val="none" w:sz="0" w:space="0" w:color="auto"/>
            <w:left w:val="none" w:sz="0" w:space="0" w:color="auto"/>
            <w:bottom w:val="none" w:sz="0" w:space="0" w:color="auto"/>
            <w:right w:val="none" w:sz="0" w:space="0" w:color="auto"/>
          </w:divBdr>
        </w:div>
        <w:div w:id="560333469">
          <w:marLeft w:val="1080"/>
          <w:marRight w:val="0"/>
          <w:marTop w:val="240"/>
          <w:marBottom w:val="50"/>
          <w:divBdr>
            <w:top w:val="none" w:sz="0" w:space="0" w:color="auto"/>
            <w:left w:val="none" w:sz="0" w:space="0" w:color="auto"/>
            <w:bottom w:val="none" w:sz="0" w:space="0" w:color="auto"/>
            <w:right w:val="none" w:sz="0" w:space="0" w:color="auto"/>
          </w:divBdr>
        </w:div>
        <w:div w:id="1095975326">
          <w:marLeft w:val="1080"/>
          <w:marRight w:val="0"/>
          <w:marTop w:val="240"/>
          <w:marBottom w:val="50"/>
          <w:divBdr>
            <w:top w:val="none" w:sz="0" w:space="0" w:color="auto"/>
            <w:left w:val="none" w:sz="0" w:space="0" w:color="auto"/>
            <w:bottom w:val="none" w:sz="0" w:space="0" w:color="auto"/>
            <w:right w:val="none" w:sz="0" w:space="0" w:color="auto"/>
          </w:divBdr>
        </w:div>
        <w:div w:id="995766879">
          <w:marLeft w:val="1080"/>
          <w:marRight w:val="0"/>
          <w:marTop w:val="240"/>
          <w:marBottom w:val="50"/>
          <w:divBdr>
            <w:top w:val="none" w:sz="0" w:space="0" w:color="auto"/>
            <w:left w:val="none" w:sz="0" w:space="0" w:color="auto"/>
            <w:bottom w:val="none" w:sz="0" w:space="0" w:color="auto"/>
            <w:right w:val="none" w:sz="0" w:space="0" w:color="auto"/>
          </w:divBdr>
        </w:div>
      </w:divsChild>
    </w:div>
    <w:div w:id="269355901">
      <w:bodyDiv w:val="1"/>
      <w:marLeft w:val="0"/>
      <w:marRight w:val="0"/>
      <w:marTop w:val="0"/>
      <w:marBottom w:val="0"/>
      <w:divBdr>
        <w:top w:val="none" w:sz="0" w:space="0" w:color="auto"/>
        <w:left w:val="none" w:sz="0" w:space="0" w:color="auto"/>
        <w:bottom w:val="none" w:sz="0" w:space="0" w:color="auto"/>
        <w:right w:val="none" w:sz="0" w:space="0" w:color="auto"/>
      </w:divBdr>
    </w:div>
    <w:div w:id="282462737">
      <w:bodyDiv w:val="1"/>
      <w:marLeft w:val="0"/>
      <w:marRight w:val="0"/>
      <w:marTop w:val="0"/>
      <w:marBottom w:val="0"/>
      <w:divBdr>
        <w:top w:val="none" w:sz="0" w:space="0" w:color="auto"/>
        <w:left w:val="none" w:sz="0" w:space="0" w:color="auto"/>
        <w:bottom w:val="none" w:sz="0" w:space="0" w:color="auto"/>
        <w:right w:val="none" w:sz="0" w:space="0" w:color="auto"/>
      </w:divBdr>
      <w:divsChild>
        <w:div w:id="1500465484">
          <w:marLeft w:val="1080"/>
          <w:marRight w:val="0"/>
          <w:marTop w:val="360"/>
          <w:marBottom w:val="50"/>
          <w:divBdr>
            <w:top w:val="none" w:sz="0" w:space="0" w:color="auto"/>
            <w:left w:val="none" w:sz="0" w:space="0" w:color="auto"/>
            <w:bottom w:val="none" w:sz="0" w:space="0" w:color="auto"/>
            <w:right w:val="none" w:sz="0" w:space="0" w:color="auto"/>
          </w:divBdr>
        </w:div>
        <w:div w:id="824860407">
          <w:marLeft w:val="1080"/>
          <w:marRight w:val="0"/>
          <w:marTop w:val="360"/>
          <w:marBottom w:val="50"/>
          <w:divBdr>
            <w:top w:val="none" w:sz="0" w:space="0" w:color="auto"/>
            <w:left w:val="none" w:sz="0" w:space="0" w:color="auto"/>
            <w:bottom w:val="none" w:sz="0" w:space="0" w:color="auto"/>
            <w:right w:val="none" w:sz="0" w:space="0" w:color="auto"/>
          </w:divBdr>
        </w:div>
        <w:div w:id="1892114679">
          <w:marLeft w:val="1080"/>
          <w:marRight w:val="0"/>
          <w:marTop w:val="360"/>
          <w:marBottom w:val="50"/>
          <w:divBdr>
            <w:top w:val="none" w:sz="0" w:space="0" w:color="auto"/>
            <w:left w:val="none" w:sz="0" w:space="0" w:color="auto"/>
            <w:bottom w:val="none" w:sz="0" w:space="0" w:color="auto"/>
            <w:right w:val="none" w:sz="0" w:space="0" w:color="auto"/>
          </w:divBdr>
        </w:div>
      </w:divsChild>
    </w:div>
    <w:div w:id="594485448">
      <w:bodyDiv w:val="1"/>
      <w:marLeft w:val="0"/>
      <w:marRight w:val="0"/>
      <w:marTop w:val="0"/>
      <w:marBottom w:val="0"/>
      <w:divBdr>
        <w:top w:val="none" w:sz="0" w:space="0" w:color="auto"/>
        <w:left w:val="none" w:sz="0" w:space="0" w:color="auto"/>
        <w:bottom w:val="none" w:sz="0" w:space="0" w:color="auto"/>
        <w:right w:val="none" w:sz="0" w:space="0" w:color="auto"/>
      </w:divBdr>
    </w:div>
    <w:div w:id="714160164">
      <w:bodyDiv w:val="1"/>
      <w:marLeft w:val="0"/>
      <w:marRight w:val="0"/>
      <w:marTop w:val="0"/>
      <w:marBottom w:val="0"/>
      <w:divBdr>
        <w:top w:val="none" w:sz="0" w:space="0" w:color="auto"/>
        <w:left w:val="none" w:sz="0" w:space="0" w:color="auto"/>
        <w:bottom w:val="none" w:sz="0" w:space="0" w:color="auto"/>
        <w:right w:val="none" w:sz="0" w:space="0" w:color="auto"/>
      </w:divBdr>
      <w:divsChild>
        <w:div w:id="1273782569">
          <w:marLeft w:val="1080"/>
          <w:marRight w:val="0"/>
          <w:marTop w:val="240"/>
          <w:marBottom w:val="50"/>
          <w:divBdr>
            <w:top w:val="none" w:sz="0" w:space="0" w:color="auto"/>
            <w:left w:val="none" w:sz="0" w:space="0" w:color="auto"/>
            <w:bottom w:val="none" w:sz="0" w:space="0" w:color="auto"/>
            <w:right w:val="none" w:sz="0" w:space="0" w:color="auto"/>
          </w:divBdr>
        </w:div>
        <w:div w:id="944537002">
          <w:marLeft w:val="1080"/>
          <w:marRight w:val="0"/>
          <w:marTop w:val="240"/>
          <w:marBottom w:val="50"/>
          <w:divBdr>
            <w:top w:val="none" w:sz="0" w:space="0" w:color="auto"/>
            <w:left w:val="none" w:sz="0" w:space="0" w:color="auto"/>
            <w:bottom w:val="none" w:sz="0" w:space="0" w:color="auto"/>
            <w:right w:val="none" w:sz="0" w:space="0" w:color="auto"/>
          </w:divBdr>
        </w:div>
        <w:div w:id="324628048">
          <w:marLeft w:val="1080"/>
          <w:marRight w:val="0"/>
          <w:marTop w:val="240"/>
          <w:marBottom w:val="50"/>
          <w:divBdr>
            <w:top w:val="none" w:sz="0" w:space="0" w:color="auto"/>
            <w:left w:val="none" w:sz="0" w:space="0" w:color="auto"/>
            <w:bottom w:val="none" w:sz="0" w:space="0" w:color="auto"/>
            <w:right w:val="none" w:sz="0" w:space="0" w:color="auto"/>
          </w:divBdr>
        </w:div>
      </w:divsChild>
    </w:div>
    <w:div w:id="723021510">
      <w:bodyDiv w:val="1"/>
      <w:marLeft w:val="0"/>
      <w:marRight w:val="0"/>
      <w:marTop w:val="0"/>
      <w:marBottom w:val="0"/>
      <w:divBdr>
        <w:top w:val="none" w:sz="0" w:space="0" w:color="auto"/>
        <w:left w:val="none" w:sz="0" w:space="0" w:color="auto"/>
        <w:bottom w:val="none" w:sz="0" w:space="0" w:color="auto"/>
        <w:right w:val="none" w:sz="0" w:space="0" w:color="auto"/>
      </w:divBdr>
      <w:divsChild>
        <w:div w:id="512719149">
          <w:marLeft w:val="1080"/>
          <w:marRight w:val="0"/>
          <w:marTop w:val="360"/>
          <w:marBottom w:val="50"/>
          <w:divBdr>
            <w:top w:val="none" w:sz="0" w:space="0" w:color="auto"/>
            <w:left w:val="none" w:sz="0" w:space="0" w:color="auto"/>
            <w:bottom w:val="none" w:sz="0" w:space="0" w:color="auto"/>
            <w:right w:val="none" w:sz="0" w:space="0" w:color="auto"/>
          </w:divBdr>
        </w:div>
        <w:div w:id="1413508216">
          <w:marLeft w:val="1080"/>
          <w:marRight w:val="0"/>
          <w:marTop w:val="360"/>
          <w:marBottom w:val="50"/>
          <w:divBdr>
            <w:top w:val="none" w:sz="0" w:space="0" w:color="auto"/>
            <w:left w:val="none" w:sz="0" w:space="0" w:color="auto"/>
            <w:bottom w:val="none" w:sz="0" w:space="0" w:color="auto"/>
            <w:right w:val="none" w:sz="0" w:space="0" w:color="auto"/>
          </w:divBdr>
        </w:div>
        <w:div w:id="640575870">
          <w:marLeft w:val="1080"/>
          <w:marRight w:val="0"/>
          <w:marTop w:val="360"/>
          <w:marBottom w:val="50"/>
          <w:divBdr>
            <w:top w:val="none" w:sz="0" w:space="0" w:color="auto"/>
            <w:left w:val="none" w:sz="0" w:space="0" w:color="auto"/>
            <w:bottom w:val="none" w:sz="0" w:space="0" w:color="auto"/>
            <w:right w:val="none" w:sz="0" w:space="0" w:color="auto"/>
          </w:divBdr>
        </w:div>
      </w:divsChild>
    </w:div>
    <w:div w:id="790628443">
      <w:bodyDiv w:val="1"/>
      <w:marLeft w:val="0"/>
      <w:marRight w:val="0"/>
      <w:marTop w:val="0"/>
      <w:marBottom w:val="0"/>
      <w:divBdr>
        <w:top w:val="none" w:sz="0" w:space="0" w:color="auto"/>
        <w:left w:val="none" w:sz="0" w:space="0" w:color="auto"/>
        <w:bottom w:val="none" w:sz="0" w:space="0" w:color="auto"/>
        <w:right w:val="none" w:sz="0" w:space="0" w:color="auto"/>
      </w:divBdr>
    </w:div>
    <w:div w:id="880630081">
      <w:bodyDiv w:val="1"/>
      <w:marLeft w:val="0"/>
      <w:marRight w:val="0"/>
      <w:marTop w:val="0"/>
      <w:marBottom w:val="0"/>
      <w:divBdr>
        <w:top w:val="none" w:sz="0" w:space="0" w:color="auto"/>
        <w:left w:val="none" w:sz="0" w:space="0" w:color="auto"/>
        <w:bottom w:val="none" w:sz="0" w:space="0" w:color="auto"/>
        <w:right w:val="none" w:sz="0" w:space="0" w:color="auto"/>
      </w:divBdr>
    </w:div>
    <w:div w:id="925266655">
      <w:bodyDiv w:val="1"/>
      <w:marLeft w:val="0"/>
      <w:marRight w:val="0"/>
      <w:marTop w:val="0"/>
      <w:marBottom w:val="0"/>
      <w:divBdr>
        <w:top w:val="none" w:sz="0" w:space="0" w:color="auto"/>
        <w:left w:val="none" w:sz="0" w:space="0" w:color="auto"/>
        <w:bottom w:val="none" w:sz="0" w:space="0" w:color="auto"/>
        <w:right w:val="none" w:sz="0" w:space="0" w:color="auto"/>
      </w:divBdr>
    </w:div>
    <w:div w:id="1014650865">
      <w:bodyDiv w:val="1"/>
      <w:marLeft w:val="0"/>
      <w:marRight w:val="0"/>
      <w:marTop w:val="0"/>
      <w:marBottom w:val="0"/>
      <w:divBdr>
        <w:top w:val="none" w:sz="0" w:space="0" w:color="auto"/>
        <w:left w:val="none" w:sz="0" w:space="0" w:color="auto"/>
        <w:bottom w:val="none" w:sz="0" w:space="0" w:color="auto"/>
        <w:right w:val="none" w:sz="0" w:space="0" w:color="auto"/>
      </w:divBdr>
    </w:div>
    <w:div w:id="1028139815">
      <w:bodyDiv w:val="1"/>
      <w:marLeft w:val="0"/>
      <w:marRight w:val="0"/>
      <w:marTop w:val="0"/>
      <w:marBottom w:val="0"/>
      <w:divBdr>
        <w:top w:val="none" w:sz="0" w:space="0" w:color="auto"/>
        <w:left w:val="none" w:sz="0" w:space="0" w:color="auto"/>
        <w:bottom w:val="none" w:sz="0" w:space="0" w:color="auto"/>
        <w:right w:val="none" w:sz="0" w:space="0" w:color="auto"/>
      </w:divBdr>
    </w:div>
    <w:div w:id="1233811948">
      <w:bodyDiv w:val="1"/>
      <w:marLeft w:val="0"/>
      <w:marRight w:val="0"/>
      <w:marTop w:val="0"/>
      <w:marBottom w:val="0"/>
      <w:divBdr>
        <w:top w:val="none" w:sz="0" w:space="0" w:color="auto"/>
        <w:left w:val="none" w:sz="0" w:space="0" w:color="auto"/>
        <w:bottom w:val="none" w:sz="0" w:space="0" w:color="auto"/>
        <w:right w:val="none" w:sz="0" w:space="0" w:color="auto"/>
      </w:divBdr>
    </w:div>
    <w:div w:id="1385828951">
      <w:bodyDiv w:val="1"/>
      <w:marLeft w:val="0"/>
      <w:marRight w:val="0"/>
      <w:marTop w:val="0"/>
      <w:marBottom w:val="0"/>
      <w:divBdr>
        <w:top w:val="none" w:sz="0" w:space="0" w:color="auto"/>
        <w:left w:val="none" w:sz="0" w:space="0" w:color="auto"/>
        <w:bottom w:val="none" w:sz="0" w:space="0" w:color="auto"/>
        <w:right w:val="none" w:sz="0" w:space="0" w:color="auto"/>
      </w:divBdr>
    </w:div>
    <w:div w:id="1600672188">
      <w:bodyDiv w:val="1"/>
      <w:marLeft w:val="0"/>
      <w:marRight w:val="0"/>
      <w:marTop w:val="0"/>
      <w:marBottom w:val="0"/>
      <w:divBdr>
        <w:top w:val="none" w:sz="0" w:space="0" w:color="auto"/>
        <w:left w:val="none" w:sz="0" w:space="0" w:color="auto"/>
        <w:bottom w:val="none" w:sz="0" w:space="0" w:color="auto"/>
        <w:right w:val="none" w:sz="0" w:space="0" w:color="auto"/>
      </w:divBdr>
    </w:div>
    <w:div w:id="1607881158">
      <w:bodyDiv w:val="1"/>
      <w:marLeft w:val="0"/>
      <w:marRight w:val="0"/>
      <w:marTop w:val="0"/>
      <w:marBottom w:val="0"/>
      <w:divBdr>
        <w:top w:val="none" w:sz="0" w:space="0" w:color="auto"/>
        <w:left w:val="none" w:sz="0" w:space="0" w:color="auto"/>
        <w:bottom w:val="none" w:sz="0" w:space="0" w:color="auto"/>
        <w:right w:val="none" w:sz="0" w:space="0" w:color="auto"/>
      </w:divBdr>
      <w:divsChild>
        <w:div w:id="1229346261">
          <w:marLeft w:val="1080"/>
          <w:marRight w:val="0"/>
          <w:marTop w:val="360"/>
          <w:marBottom w:val="50"/>
          <w:divBdr>
            <w:top w:val="none" w:sz="0" w:space="0" w:color="auto"/>
            <w:left w:val="none" w:sz="0" w:space="0" w:color="auto"/>
            <w:bottom w:val="none" w:sz="0" w:space="0" w:color="auto"/>
            <w:right w:val="none" w:sz="0" w:space="0" w:color="auto"/>
          </w:divBdr>
        </w:div>
        <w:div w:id="2011903852">
          <w:marLeft w:val="1080"/>
          <w:marRight w:val="0"/>
          <w:marTop w:val="360"/>
          <w:marBottom w:val="50"/>
          <w:divBdr>
            <w:top w:val="none" w:sz="0" w:space="0" w:color="auto"/>
            <w:left w:val="none" w:sz="0" w:space="0" w:color="auto"/>
            <w:bottom w:val="none" w:sz="0" w:space="0" w:color="auto"/>
            <w:right w:val="none" w:sz="0" w:space="0" w:color="auto"/>
          </w:divBdr>
        </w:div>
        <w:div w:id="617294300">
          <w:marLeft w:val="1080"/>
          <w:marRight w:val="0"/>
          <w:marTop w:val="360"/>
          <w:marBottom w:val="50"/>
          <w:divBdr>
            <w:top w:val="none" w:sz="0" w:space="0" w:color="auto"/>
            <w:left w:val="none" w:sz="0" w:space="0" w:color="auto"/>
            <w:bottom w:val="none" w:sz="0" w:space="0" w:color="auto"/>
            <w:right w:val="none" w:sz="0" w:space="0" w:color="auto"/>
          </w:divBdr>
        </w:div>
      </w:divsChild>
    </w:div>
    <w:div w:id="1851409613">
      <w:bodyDiv w:val="1"/>
      <w:marLeft w:val="0"/>
      <w:marRight w:val="0"/>
      <w:marTop w:val="0"/>
      <w:marBottom w:val="0"/>
      <w:divBdr>
        <w:top w:val="none" w:sz="0" w:space="0" w:color="auto"/>
        <w:left w:val="none" w:sz="0" w:space="0" w:color="auto"/>
        <w:bottom w:val="none" w:sz="0" w:space="0" w:color="auto"/>
        <w:right w:val="none" w:sz="0" w:space="0" w:color="auto"/>
      </w:divBdr>
    </w:div>
    <w:div w:id="2109160455">
      <w:bodyDiv w:val="1"/>
      <w:marLeft w:val="0"/>
      <w:marRight w:val="0"/>
      <w:marTop w:val="0"/>
      <w:marBottom w:val="0"/>
      <w:divBdr>
        <w:top w:val="none" w:sz="0" w:space="0" w:color="auto"/>
        <w:left w:val="none" w:sz="0" w:space="0" w:color="auto"/>
        <w:bottom w:val="none" w:sz="0" w:space="0" w:color="auto"/>
        <w:right w:val="none" w:sz="0" w:space="0" w:color="auto"/>
      </w:divBdr>
      <w:divsChild>
        <w:div w:id="1555123534">
          <w:marLeft w:val="1080"/>
          <w:marRight w:val="0"/>
          <w:marTop w:val="360"/>
          <w:marBottom w:val="50"/>
          <w:divBdr>
            <w:top w:val="none" w:sz="0" w:space="0" w:color="auto"/>
            <w:left w:val="none" w:sz="0" w:space="0" w:color="auto"/>
            <w:bottom w:val="none" w:sz="0" w:space="0" w:color="auto"/>
            <w:right w:val="none" w:sz="0" w:space="0" w:color="auto"/>
          </w:divBdr>
        </w:div>
        <w:div w:id="1207063880">
          <w:marLeft w:val="1080"/>
          <w:marRight w:val="0"/>
          <w:marTop w:val="360"/>
          <w:marBottom w:val="50"/>
          <w:divBdr>
            <w:top w:val="none" w:sz="0" w:space="0" w:color="auto"/>
            <w:left w:val="none" w:sz="0" w:space="0" w:color="auto"/>
            <w:bottom w:val="none" w:sz="0" w:space="0" w:color="auto"/>
            <w:right w:val="none" w:sz="0" w:space="0" w:color="auto"/>
          </w:divBdr>
        </w:div>
        <w:div w:id="1520195123">
          <w:marLeft w:val="1080"/>
          <w:marRight w:val="0"/>
          <w:marTop w:val="360"/>
          <w:marBottom w:val="50"/>
          <w:divBdr>
            <w:top w:val="none" w:sz="0" w:space="0" w:color="auto"/>
            <w:left w:val="none" w:sz="0" w:space="0" w:color="auto"/>
            <w:bottom w:val="none" w:sz="0" w:space="0" w:color="auto"/>
            <w:right w:val="none" w:sz="0" w:space="0" w:color="auto"/>
          </w:divBdr>
        </w:div>
      </w:divsChild>
    </w:div>
    <w:div w:id="2125343826">
      <w:bodyDiv w:val="1"/>
      <w:marLeft w:val="0"/>
      <w:marRight w:val="0"/>
      <w:marTop w:val="0"/>
      <w:marBottom w:val="0"/>
      <w:divBdr>
        <w:top w:val="none" w:sz="0" w:space="0" w:color="auto"/>
        <w:left w:val="none" w:sz="0" w:space="0" w:color="auto"/>
        <w:bottom w:val="none" w:sz="0" w:space="0" w:color="auto"/>
        <w:right w:val="none" w:sz="0" w:space="0" w:color="auto"/>
      </w:divBdr>
      <w:divsChild>
        <w:div w:id="1152020631">
          <w:marLeft w:val="1080"/>
          <w:marRight w:val="0"/>
          <w:marTop w:val="240"/>
          <w:marBottom w:val="50"/>
          <w:divBdr>
            <w:top w:val="none" w:sz="0" w:space="0" w:color="auto"/>
            <w:left w:val="none" w:sz="0" w:space="0" w:color="auto"/>
            <w:bottom w:val="none" w:sz="0" w:space="0" w:color="auto"/>
            <w:right w:val="none" w:sz="0" w:space="0" w:color="auto"/>
          </w:divBdr>
        </w:div>
        <w:div w:id="387263664">
          <w:marLeft w:val="1080"/>
          <w:marRight w:val="0"/>
          <w:marTop w:val="240"/>
          <w:marBottom w:val="50"/>
          <w:divBdr>
            <w:top w:val="none" w:sz="0" w:space="0" w:color="auto"/>
            <w:left w:val="none" w:sz="0" w:space="0" w:color="auto"/>
            <w:bottom w:val="none" w:sz="0" w:space="0" w:color="auto"/>
            <w:right w:val="none" w:sz="0" w:space="0" w:color="auto"/>
          </w:divBdr>
        </w:div>
        <w:div w:id="173228433">
          <w:marLeft w:val="1080"/>
          <w:marRight w:val="0"/>
          <w:marTop w:val="240"/>
          <w:marBottom w:val="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scholarship.org/applicants/selec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scholarship.org/apply" TargetMode="External"/><Relationship Id="rId17" Type="http://schemas.openxmlformats.org/officeDocument/2006/relationships/hyperlink" Target="https://eca.state.gov/files/bureau/diversity.pdf" TargetMode="External"/><Relationship Id="rId2" Type="http://schemas.openxmlformats.org/officeDocument/2006/relationships/customXml" Target="../customXml/item2.xml"/><Relationship Id="rId16" Type="http://schemas.openxmlformats.org/officeDocument/2006/relationships/hyperlink" Target="https://clscholarship.org/app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clscholarship.org/universit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6yrYywRQu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a\Desktop\CLS%20Word.dotx" TargetMode="External"/></Relationships>
</file>

<file path=word/theme/theme1.xml><?xml version="1.0" encoding="utf-8"?>
<a:theme xmlns:a="http://schemas.openxmlformats.org/drawingml/2006/main" name="Office Theme">
  <a:themeElements>
    <a:clrScheme name="CLS">
      <a:dk1>
        <a:sysClr val="windowText" lastClr="000000"/>
      </a:dk1>
      <a:lt1>
        <a:sysClr val="window" lastClr="FFFFFF"/>
      </a:lt1>
      <a:dk2>
        <a:srgbClr val="183859"/>
      </a:dk2>
      <a:lt2>
        <a:srgbClr val="EEECE1"/>
      </a:lt2>
      <a:accent1>
        <a:srgbClr val="007681"/>
      </a:accent1>
      <a:accent2>
        <a:srgbClr val="AF6D04"/>
      </a:accent2>
      <a:accent3>
        <a:srgbClr val="00AFD7"/>
      </a:accent3>
      <a:accent4>
        <a:srgbClr val="F1B60F"/>
      </a:accent4>
      <a:accent5>
        <a:srgbClr val="B1B3B3"/>
      </a:accent5>
      <a:accent6>
        <a:srgbClr val="FF6A13"/>
      </a:accent6>
      <a:hlink>
        <a:srgbClr val="007681"/>
      </a:hlink>
      <a:folHlink>
        <a:srgbClr val="00AFD7"/>
      </a:folHlink>
    </a:clrScheme>
    <a:fontScheme name="CLS">
      <a:majorFont>
        <a:latin typeface="Proxima Nova Medium"/>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2FBBD41F204488A2AA92945B8DF9B" ma:contentTypeVersion="12" ma:contentTypeDescription="Create a new document." ma:contentTypeScope="" ma:versionID="af108b763ea9aea23fe1db5e2ded1aca">
  <xsd:schema xmlns:xsd="http://www.w3.org/2001/XMLSchema" xmlns:xs="http://www.w3.org/2001/XMLSchema" xmlns:p="http://schemas.microsoft.com/office/2006/metadata/properties" xmlns:ns2="1f6e2fbe-aa0d-44af-b8cf-d7859a3871bb" xmlns:ns3="b71313da-9a79-4af3-b35b-92675966f41d" targetNamespace="http://schemas.microsoft.com/office/2006/metadata/properties" ma:root="true" ma:fieldsID="7355df1681d558542eaba4d1af231bce" ns2:_="" ns3:_="">
    <xsd:import namespace="1f6e2fbe-aa0d-44af-b8cf-d7859a3871bb"/>
    <xsd:import namespace="b71313da-9a79-4af3-b35b-92675966f4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2fbe-aa0d-44af-b8cf-d7859a38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313da-9a79-4af3-b35b-92675966f4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C283C-41D5-4F00-8851-74DB8011E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D42D1-1D21-48CC-8D77-247B7F900907}">
  <ds:schemaRefs>
    <ds:schemaRef ds:uri="http://schemas.openxmlformats.org/officeDocument/2006/bibliography"/>
  </ds:schemaRefs>
</ds:datastoreItem>
</file>

<file path=customXml/itemProps3.xml><?xml version="1.0" encoding="utf-8"?>
<ds:datastoreItem xmlns:ds="http://schemas.openxmlformats.org/officeDocument/2006/customXml" ds:itemID="{7E0AAD2A-5862-48F6-AB97-68A63A82F336}">
  <ds:schemaRefs>
    <ds:schemaRef ds:uri="http://schemas.microsoft.com/sharepoint/v3/contenttype/forms"/>
  </ds:schemaRefs>
</ds:datastoreItem>
</file>

<file path=customXml/itemProps4.xml><?xml version="1.0" encoding="utf-8"?>
<ds:datastoreItem xmlns:ds="http://schemas.openxmlformats.org/officeDocument/2006/customXml" ds:itemID="{526DCD41-58F3-482F-8B2D-EA7D8498B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2fbe-aa0d-44af-b8cf-d7859a3871bb"/>
    <ds:schemaRef ds:uri="b71313da-9a79-4af3-b35b-92675966f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CLS Word</Template>
  <TotalTime>47</TotalTime>
  <Pages>6</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Spencer</dc:creator>
  <cp:keywords/>
  <dc:description/>
  <cp:lastModifiedBy>Natalie Spencer</cp:lastModifiedBy>
  <cp:revision>47</cp:revision>
  <dcterms:created xsi:type="dcterms:W3CDTF">2020-08-26T20:48:00Z</dcterms:created>
  <dcterms:modified xsi:type="dcterms:W3CDTF">2020-08-26T22:28:00Z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0x01010080B2FBBD41F204488A2AA92945B8DF9B</vt:lpwstr>
  </property>
</Properties>
</file>